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4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46F9B" w:rsidRPr="00A46F9B" w:rsidTr="00A46F9B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46F9B" w:rsidRPr="00A46F9B" w:rsidRDefault="00A46F9B" w:rsidP="00A46F9B">
            <w:pPr>
              <w:autoSpaceDE w:val="0"/>
              <w:autoSpaceDN w:val="0"/>
              <w:adjustRightInd w:val="0"/>
              <w:ind w:left="708"/>
              <w:outlineLvl w:val="0"/>
              <w:rPr>
                <w:sz w:val="24"/>
                <w:szCs w:val="24"/>
                <w:lang w:eastAsia="ru-RU"/>
              </w:rPr>
            </w:pPr>
            <w:r w:rsidRPr="00A46F9B">
              <w:rPr>
                <w:sz w:val="28"/>
                <w:szCs w:val="24"/>
                <w:lang w:eastAsia="ru-RU"/>
              </w:rPr>
              <w:t>УТВЕРЖДЕНО</w:t>
            </w:r>
          </w:p>
          <w:p w:rsidR="00A46F9B" w:rsidRPr="00A46F9B" w:rsidRDefault="00103297" w:rsidP="00A46F9B">
            <w:pPr>
              <w:autoSpaceDE w:val="0"/>
              <w:autoSpaceDN w:val="0"/>
              <w:adjustRightInd w:val="0"/>
              <w:ind w:left="708"/>
              <w:outlineLvl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постановлением</w:t>
            </w:r>
            <w:r w:rsidR="00A46F9B" w:rsidRPr="00A46F9B">
              <w:rPr>
                <w:sz w:val="28"/>
                <w:szCs w:val="28"/>
                <w:lang w:eastAsia="ru-RU"/>
              </w:rPr>
              <w:t xml:space="preserve"> администрации</w:t>
            </w:r>
          </w:p>
          <w:p w:rsidR="00A46F9B" w:rsidRPr="00A46F9B" w:rsidRDefault="00A46F9B" w:rsidP="00A46F9B">
            <w:pPr>
              <w:autoSpaceDE w:val="0"/>
              <w:autoSpaceDN w:val="0"/>
              <w:adjustRightInd w:val="0"/>
              <w:ind w:left="708"/>
              <w:rPr>
                <w:sz w:val="28"/>
                <w:szCs w:val="28"/>
                <w:lang w:eastAsia="ru-RU"/>
              </w:rPr>
            </w:pPr>
            <w:r w:rsidRPr="00A46F9B">
              <w:rPr>
                <w:sz w:val="28"/>
                <w:szCs w:val="28"/>
                <w:lang w:eastAsia="ru-RU"/>
              </w:rPr>
              <w:t>муниципального района</w:t>
            </w:r>
          </w:p>
          <w:p w:rsidR="00A46F9B" w:rsidRPr="00A46F9B" w:rsidRDefault="00A46F9B" w:rsidP="00950FDA">
            <w:pPr>
              <w:tabs>
                <w:tab w:val="left" w:pos="1080"/>
              </w:tabs>
              <w:ind w:left="708"/>
              <w:rPr>
                <w:sz w:val="28"/>
                <w:szCs w:val="28"/>
                <w:lang w:eastAsia="ru-RU"/>
              </w:rPr>
            </w:pPr>
            <w:r w:rsidRPr="00A46F9B">
              <w:rPr>
                <w:sz w:val="28"/>
                <w:szCs w:val="28"/>
                <w:lang w:eastAsia="ru-RU"/>
              </w:rPr>
              <w:t xml:space="preserve">от </w:t>
            </w:r>
            <w:r w:rsidR="00950FDA">
              <w:rPr>
                <w:sz w:val="28"/>
                <w:szCs w:val="28"/>
                <w:lang w:eastAsia="ru-RU"/>
              </w:rPr>
              <w:t>_______________</w:t>
            </w:r>
            <w:r w:rsidR="00663FAB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№ </w:t>
            </w:r>
            <w:r w:rsidR="00950FDA">
              <w:rPr>
                <w:sz w:val="28"/>
                <w:szCs w:val="28"/>
                <w:lang w:eastAsia="ru-RU"/>
              </w:rPr>
              <w:t>_____</w:t>
            </w:r>
          </w:p>
        </w:tc>
      </w:tr>
    </w:tbl>
    <w:p w:rsidR="00A46F9B" w:rsidRDefault="00A46F9B" w:rsidP="00A46F9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Default="00A46F9B" w:rsidP="00A46F9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FC0163" w:rsidRDefault="00A46F9B" w:rsidP="00A46F9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FC0163" w:rsidRDefault="00A46F9B" w:rsidP="00A46F9B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</w:t>
      </w:r>
    </w:p>
    <w:p w:rsidR="00A46F9B" w:rsidRPr="00FC0163" w:rsidRDefault="0004740E" w:rsidP="00A46F9B">
      <w:pPr>
        <w:spacing w:after="24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50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формированию </w:t>
      </w:r>
      <w:r w:rsidR="00A46F9B" w:rsidRPr="00FC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46F9B" w:rsidRPr="00FC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муниципального образования «Биробиджанский муниципальный район» Еврейской автономной области </w:t>
      </w:r>
      <w:r w:rsidR="00950FDA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 свободных инвестиционных площадок частного недвижимого имущества</w:t>
      </w:r>
    </w:p>
    <w:p w:rsidR="00A46F9B" w:rsidRPr="00A46F9B" w:rsidRDefault="00A46F9B" w:rsidP="00A46F9B">
      <w:pPr>
        <w:numPr>
          <w:ilvl w:val="0"/>
          <w:numId w:val="1"/>
        </w:numPr>
        <w:autoSpaceDE w:val="0"/>
        <w:autoSpaceDN w:val="0"/>
        <w:adjustRightInd w:val="0"/>
        <w:spacing w:after="200" w:line="36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6F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A46F9B" w:rsidRPr="00950FDA" w:rsidRDefault="00950FDA" w:rsidP="0004740E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46F9B"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Положение </w:t>
      </w:r>
      <w:r w:rsidR="00047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формированию </w:t>
      </w:r>
      <w:r w:rsidRPr="00FC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FC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муниципального образования «Биробиджанский муниципальный район» Еврейской автономной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 свободных инвестиционных площадок частного недвижимого имущества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46F9B"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разработано в </w:t>
      </w:r>
      <w:r w:rsidR="00A46F9B" w:rsidRPr="00A46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целях</w:t>
      </w:r>
      <w:r w:rsidR="00A46F9B" w:rsidRPr="00A46F9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4740E" w:rsidRPr="00FC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</w:t>
      </w:r>
      <w:r w:rsidR="00047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работы, направленной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</w:t>
      </w:r>
      <w:r w:rsidR="0004740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свободных инвестиционных площадок путем вовлечения частного недвижимого имущества</w:t>
      </w:r>
      <w:r w:rsidR="00A46F9B" w:rsidRPr="00A46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04740E" w:rsidRPr="000474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6F9B" w:rsidRDefault="00A46F9B" w:rsidP="00950FDA">
      <w:pPr>
        <w:widowControl w:val="0"/>
        <w:tabs>
          <w:tab w:val="left" w:pos="71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Pr="00A46F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целей настоящего Положения используются следующие понятия:</w:t>
      </w:r>
    </w:p>
    <w:p w:rsidR="00956F5D" w:rsidRDefault="00956F5D" w:rsidP="00950FDA">
      <w:pPr>
        <w:widowControl w:val="0"/>
        <w:tabs>
          <w:tab w:val="left" w:pos="71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инвестиционная площадка – локализованная территория, предназначенная для целевого освоения и перспективного развития; </w:t>
      </w:r>
    </w:p>
    <w:p w:rsidR="008C0A00" w:rsidRDefault="008C0A00" w:rsidP="008C0A0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частное </w:t>
      </w:r>
      <w:r w:rsidR="00C13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недвижимое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</w:t>
      </w:r>
      <w:r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земельные участки, нежилые помещения, расположенные на территории Биробиджанского муниципального района;</w:t>
      </w:r>
    </w:p>
    <w:p w:rsidR="00AE4D9E" w:rsidRPr="00783FCC" w:rsidRDefault="00266484" w:rsidP="00AE4D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собственники</w:t>
      </w:r>
      <w:r w:rsidR="0004740E">
        <w:rPr>
          <w:rFonts w:ascii="Times New Roman" w:hAnsi="Times New Roman" w:cs="Times New Roman"/>
          <w:bCs/>
          <w:sz w:val="28"/>
          <w:szCs w:val="28"/>
        </w:rPr>
        <w:t xml:space="preserve"> частного недвижимого имущества - </w:t>
      </w:r>
      <w:r w:rsidR="00AE4D9E" w:rsidRPr="00783FCC">
        <w:rPr>
          <w:rFonts w:ascii="Times New Roman" w:hAnsi="Times New Roman" w:cs="Times New Roman"/>
          <w:sz w:val="28"/>
          <w:szCs w:val="28"/>
        </w:rPr>
        <w:t xml:space="preserve">юридические лица, </w:t>
      </w:r>
      <w:r w:rsidR="0004740E" w:rsidRPr="00783FCC">
        <w:rPr>
          <w:rFonts w:ascii="Times New Roman" w:hAnsi="Times New Roman" w:cs="Times New Roman"/>
          <w:sz w:val="28"/>
          <w:szCs w:val="28"/>
        </w:rPr>
        <w:t>индивидуальные предприниматели, физические лица</w:t>
      </w:r>
      <w:r w:rsidR="00AE4D9E" w:rsidRPr="00783FCC">
        <w:rPr>
          <w:rFonts w:ascii="Times New Roman" w:hAnsi="Times New Roman" w:cs="Times New Roman"/>
          <w:sz w:val="28"/>
          <w:szCs w:val="28"/>
        </w:rPr>
        <w:t>;</w:t>
      </w:r>
    </w:p>
    <w:p w:rsidR="00956F5D" w:rsidRDefault="00956F5D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общедоступные информационные ресурсы – Циан,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Домклик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т.д.;</w:t>
      </w:r>
    </w:p>
    <w:p w:rsidR="008C0A00" w:rsidRDefault="008C0A00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воздействие (контакт) с </w:t>
      </w:r>
      <w:r w:rsidR="00DC0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имущества - переговоры посредством телефонной</w:t>
      </w:r>
      <w:r w:rsidR="00C13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или электронной переписки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6F9B" w:rsidRPr="0070557C" w:rsidRDefault="00266484" w:rsidP="00705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5FBF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уполномоченное подразделение</w:t>
      </w:r>
      <w:r w:rsidR="00A46F9B"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8770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администрации муниципального района</w:t>
      </w:r>
      <w:r w:rsidR="00A46F9B" w:rsidRPr="00A4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осуществляющий </w:t>
      </w:r>
      <w:r w:rsidR="0048770E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сбор, систематизацию, накопление, хранение</w:t>
      </w:r>
      <w:r w:rsidR="00A06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487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уточнение </w:t>
      </w:r>
      <w:r w:rsidR="00A06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частном </w:t>
      </w:r>
      <w:r w:rsidR="00BF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недвижимом </w:t>
      </w:r>
      <w:r w:rsidR="00A06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имуществе, </w:t>
      </w:r>
      <w:r w:rsidR="00487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r w:rsidR="00A06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размещение </w:t>
      </w:r>
      <w:r w:rsidR="00487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инвестиционных </w:t>
      </w:r>
      <w:r w:rsidR="00A06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площадок </w:t>
      </w:r>
      <w:r w:rsidR="00487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частного </w:t>
      </w:r>
      <w:r w:rsidR="00BF5FBF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недвижимого </w:t>
      </w:r>
      <w:r w:rsidR="0048770E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70557C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интернет-сайте администрации Биробиджанского муниципального района Еврейской автономной области (</w:t>
      </w:r>
      <w:hyperlink r:id="rId8" w:history="1">
        <w:r w:rsidR="0070557C" w:rsidRPr="0070557C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="0070557C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информационно-телекоммуникационной сети Интернет</w:t>
      </w:r>
      <w:r w:rsidR="00A46F9B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05D53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определенный</w:t>
      </w:r>
      <w:r w:rsidR="00A46F9B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</w:t>
      </w:r>
      <w:r w:rsidR="005C44B2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46F9B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B62CE6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Биробиджанского </w:t>
      </w:r>
      <w:r w:rsidR="00A46F9B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</w:t>
      </w:r>
      <w:r w:rsidR="00B62CE6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46F9B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>1.3. Цел</w:t>
      </w:r>
      <w:r w:rsidR="00A205A4">
        <w:rPr>
          <w:rFonts w:ascii="Times New Roman" w:eastAsia="Calibri" w:hAnsi="Times New Roman" w:cs="Times New Roman"/>
          <w:sz w:val="28"/>
          <w:szCs w:val="28"/>
        </w:rPr>
        <w:t>ю</w:t>
      </w: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5D5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базы свободных инвестиционных площадок частного недвижимого имущества</w:t>
      </w:r>
      <w:r w:rsidR="00A205A4">
        <w:rPr>
          <w:rFonts w:ascii="Times New Roman" w:eastAsia="Calibri" w:hAnsi="Times New Roman" w:cs="Times New Roman"/>
          <w:sz w:val="28"/>
          <w:szCs w:val="28"/>
        </w:rPr>
        <w:t xml:space="preserve"> является р</w:t>
      </w:r>
      <w:r w:rsidR="00B05D53">
        <w:rPr>
          <w:rFonts w:ascii="Times New Roman" w:eastAsia="Calibri" w:hAnsi="Times New Roman" w:cs="Times New Roman"/>
          <w:sz w:val="28"/>
          <w:szCs w:val="28"/>
        </w:rPr>
        <w:t>асширение</w:t>
      </w: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5D53">
        <w:rPr>
          <w:rFonts w:ascii="Times New Roman" w:eastAsia="Calibri" w:hAnsi="Times New Roman" w:cs="Times New Roman"/>
          <w:sz w:val="28"/>
          <w:szCs w:val="28"/>
        </w:rPr>
        <w:t xml:space="preserve">количества </w:t>
      </w:r>
      <w:r w:rsidR="00B05D53">
        <w:rPr>
          <w:rFonts w:ascii="Times New Roman" w:eastAsia="Calibri" w:hAnsi="Times New Roman" w:cs="Times New Roman"/>
          <w:sz w:val="28"/>
          <w:szCs w:val="28"/>
        </w:rPr>
        <w:lastRenderedPageBreak/>
        <w:t>свободных инвестиционных площадок, расположенных на территории Биробиджанского муниципального района путем вовлечения частного недвижимого имущества</w:t>
      </w:r>
      <w:r w:rsidR="00DD6C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40AFC" w:rsidRPr="00FB00C3" w:rsidRDefault="00A46F9B" w:rsidP="00240AF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0C3">
        <w:rPr>
          <w:rFonts w:ascii="Times New Roman" w:eastAsia="Calibri" w:hAnsi="Times New Roman" w:cs="Times New Roman"/>
          <w:sz w:val="28"/>
          <w:szCs w:val="28"/>
        </w:rPr>
        <w:t xml:space="preserve">1.4. Задачи </w:t>
      </w:r>
      <w:r w:rsidR="00240AFC" w:rsidRPr="00FB00C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</w:t>
      </w:r>
      <w:r w:rsidR="00835E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40AFC" w:rsidRPr="00FB0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базы свободных инвестиционных площадок частного недвижимого имущества</w:t>
      </w:r>
      <w:r w:rsidR="00240AFC" w:rsidRPr="00FB00C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00C3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FB00C3" w:rsidRPr="00FB00C3">
        <w:rPr>
          <w:rFonts w:ascii="Times New Roman" w:eastAsia="Calibri" w:hAnsi="Times New Roman" w:cs="Times New Roman"/>
          <w:sz w:val="28"/>
          <w:szCs w:val="28"/>
        </w:rPr>
        <w:t xml:space="preserve">привлечение к сотрудничеству </w:t>
      </w:r>
      <w:r w:rsidR="00FB00C3">
        <w:rPr>
          <w:rFonts w:ascii="Times New Roman" w:eastAsia="Calibri" w:hAnsi="Times New Roman" w:cs="Times New Roman"/>
          <w:sz w:val="28"/>
          <w:szCs w:val="28"/>
        </w:rPr>
        <w:t>максимально возможно</w:t>
      </w:r>
      <w:r w:rsidR="00A205A4">
        <w:rPr>
          <w:rFonts w:ascii="Times New Roman" w:eastAsia="Calibri" w:hAnsi="Times New Roman" w:cs="Times New Roman"/>
          <w:sz w:val="28"/>
          <w:szCs w:val="28"/>
        </w:rPr>
        <w:t>го</w:t>
      </w:r>
      <w:r w:rsidR="00FB00C3">
        <w:rPr>
          <w:rFonts w:ascii="Times New Roman" w:eastAsia="Calibri" w:hAnsi="Times New Roman" w:cs="Times New Roman"/>
          <w:sz w:val="28"/>
          <w:szCs w:val="28"/>
        </w:rPr>
        <w:t xml:space="preserve"> количеств</w:t>
      </w:r>
      <w:r w:rsidR="00A205A4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DC0275">
        <w:rPr>
          <w:rFonts w:ascii="Times New Roman" w:eastAsia="Calibri" w:hAnsi="Times New Roman" w:cs="Times New Roman"/>
          <w:sz w:val="28"/>
          <w:szCs w:val="28"/>
        </w:rPr>
        <w:t>собственников</w:t>
      </w:r>
      <w:r w:rsidR="00FB00C3">
        <w:rPr>
          <w:rFonts w:ascii="Times New Roman" w:eastAsia="Calibri" w:hAnsi="Times New Roman" w:cs="Times New Roman"/>
          <w:sz w:val="28"/>
          <w:szCs w:val="28"/>
        </w:rPr>
        <w:t xml:space="preserve"> частного недвижимого имущества</w:t>
      </w:r>
      <w:r w:rsidRPr="00A46F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46F9B" w:rsidRPr="00A46F9B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FB00C3">
        <w:rPr>
          <w:rFonts w:ascii="Times New Roman" w:eastAsia="Calibri" w:hAnsi="Times New Roman" w:cs="Times New Roman"/>
          <w:sz w:val="28"/>
          <w:szCs w:val="28"/>
        </w:rPr>
        <w:t>расширение базы инвестиционных площадок, предлагаемых потенциальным инвесторам, путем включения в нее площадок от правообладателей частного недвижимого имущества</w:t>
      </w:r>
      <w:r w:rsidRPr="00A46F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B00C3" w:rsidRDefault="00A46F9B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FB00C3">
        <w:rPr>
          <w:rFonts w:ascii="Times New Roman" w:eastAsia="Calibri" w:hAnsi="Times New Roman" w:cs="Times New Roman"/>
          <w:sz w:val="28"/>
          <w:szCs w:val="28"/>
        </w:rPr>
        <w:t>привлечение инвестиций в</w:t>
      </w:r>
      <w:r w:rsidRPr="00A46F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2CE6">
        <w:rPr>
          <w:rFonts w:ascii="Times New Roman" w:eastAsia="Calibri" w:hAnsi="Times New Roman" w:cs="Times New Roman"/>
          <w:sz w:val="28"/>
          <w:szCs w:val="28"/>
        </w:rPr>
        <w:t>Биробиджанск</w:t>
      </w:r>
      <w:r w:rsidR="00FB00C3">
        <w:rPr>
          <w:rFonts w:ascii="Times New Roman" w:eastAsia="Calibri" w:hAnsi="Times New Roman" w:cs="Times New Roman"/>
          <w:sz w:val="28"/>
          <w:szCs w:val="28"/>
        </w:rPr>
        <w:t>ий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 муниципальн</w:t>
      </w:r>
      <w:r w:rsidR="00FB00C3">
        <w:rPr>
          <w:rFonts w:ascii="Times New Roman" w:eastAsia="Calibri" w:hAnsi="Times New Roman" w:cs="Times New Roman"/>
          <w:sz w:val="28"/>
          <w:szCs w:val="28"/>
        </w:rPr>
        <w:t>ый район за счет расширения базы свободных инвестиционных площадок.</w:t>
      </w:r>
      <w:r w:rsidR="00B62CE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A6BFA" w:rsidRPr="00A46F9B" w:rsidRDefault="00FA6BFA" w:rsidP="00BC1DB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A6BFA" w:rsidRPr="00E979F9" w:rsidRDefault="00A46F9B" w:rsidP="003F1A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9F9">
        <w:rPr>
          <w:rFonts w:ascii="Times New Roman" w:eastAsia="Calibri" w:hAnsi="Times New Roman" w:cs="Times New Roman"/>
          <w:b/>
          <w:sz w:val="28"/>
          <w:szCs w:val="28"/>
        </w:rPr>
        <w:t xml:space="preserve">2. Организация </w:t>
      </w:r>
      <w:r w:rsidR="003F1A88" w:rsidRPr="00E979F9">
        <w:rPr>
          <w:rFonts w:ascii="Times New Roman" w:eastAsia="Calibri" w:hAnsi="Times New Roman" w:cs="Times New Roman"/>
          <w:b/>
          <w:sz w:val="28"/>
          <w:szCs w:val="28"/>
        </w:rPr>
        <w:t xml:space="preserve">работы по </w:t>
      </w:r>
      <w:r w:rsidR="003F1A88" w:rsidRPr="00E97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формированию базы свободных инвестиционных площадок частного недвижимого имущества</w:t>
      </w:r>
    </w:p>
    <w:p w:rsidR="003F1A88" w:rsidRPr="00E979F9" w:rsidRDefault="003F1A88" w:rsidP="003F1A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6F9B" w:rsidRPr="004A491B" w:rsidRDefault="00A46F9B" w:rsidP="00BC1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2.1. Контроль за организацией </w:t>
      </w:r>
      <w:r w:rsidR="003F1A88">
        <w:rPr>
          <w:rFonts w:ascii="Times New Roman" w:eastAsia="Calibri" w:hAnsi="Times New Roman" w:cs="Times New Roman"/>
          <w:sz w:val="28"/>
          <w:szCs w:val="28"/>
        </w:rPr>
        <w:t>работы по формированию базы свободных инвестиционных площадок частного недвижимого имущества</w:t>
      </w: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3F1A88">
        <w:rPr>
          <w:rFonts w:ascii="Times New Roman" w:eastAsia="Calibri" w:hAnsi="Times New Roman" w:cs="Times New Roman"/>
          <w:sz w:val="28"/>
          <w:szCs w:val="28"/>
        </w:rPr>
        <w:t>а</w:t>
      </w: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дминистрации </w:t>
      </w:r>
      <w:r w:rsidR="006D3BDC" w:rsidRPr="0036493B">
        <w:rPr>
          <w:rFonts w:ascii="Times New Roman" w:eastAsia="Calibri" w:hAnsi="Times New Roman" w:cs="Times New Roman"/>
          <w:sz w:val="28"/>
          <w:szCs w:val="28"/>
        </w:rPr>
        <w:t xml:space="preserve">Биробиджанского муниципального </w:t>
      </w: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района осуществляется </w:t>
      </w:r>
      <w:r w:rsidR="003F1A88">
        <w:rPr>
          <w:rFonts w:ascii="Times New Roman" w:eastAsia="Calibri" w:hAnsi="Times New Roman" w:cs="Times New Roman"/>
          <w:sz w:val="28"/>
          <w:szCs w:val="28"/>
        </w:rPr>
        <w:t xml:space="preserve">заместителем </w:t>
      </w:r>
      <w:r w:rsidR="00FA6BFA">
        <w:rPr>
          <w:rFonts w:ascii="Times New Roman" w:eastAsia="Calibri" w:hAnsi="Times New Roman" w:cs="Times New Roman"/>
          <w:sz w:val="28"/>
          <w:szCs w:val="28"/>
        </w:rPr>
        <w:t>г</w:t>
      </w:r>
      <w:r w:rsidRPr="0036493B">
        <w:rPr>
          <w:rFonts w:ascii="Times New Roman" w:eastAsia="Calibri" w:hAnsi="Times New Roman" w:cs="Times New Roman"/>
          <w:sz w:val="28"/>
          <w:szCs w:val="28"/>
        </w:rPr>
        <w:t>лав</w:t>
      </w:r>
      <w:r w:rsidR="003F1A88">
        <w:rPr>
          <w:rFonts w:ascii="Times New Roman" w:eastAsia="Calibri" w:hAnsi="Times New Roman" w:cs="Times New Roman"/>
          <w:sz w:val="28"/>
          <w:szCs w:val="28"/>
        </w:rPr>
        <w:t>ы</w:t>
      </w:r>
      <w:r w:rsidR="00B75355" w:rsidRPr="0036493B">
        <w:rPr>
          <w:rFonts w:ascii="Times New Roman" w:eastAsia="Calibri" w:hAnsi="Times New Roman" w:cs="Times New Roman"/>
          <w:sz w:val="28"/>
          <w:szCs w:val="28"/>
        </w:rPr>
        <w:t xml:space="preserve"> Биробиджанского </w:t>
      </w:r>
      <w:r w:rsidRPr="0036493B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4A491B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3F1A88" w:rsidRPr="004A491B">
        <w:rPr>
          <w:rFonts w:ascii="Times New Roman" w:eastAsia="Calibri" w:hAnsi="Times New Roman" w:cs="Times New Roman"/>
          <w:sz w:val="28"/>
          <w:szCs w:val="28"/>
        </w:rPr>
        <w:t>, курирующ</w:t>
      </w:r>
      <w:r w:rsidR="004A491B" w:rsidRPr="004A491B">
        <w:rPr>
          <w:rFonts w:ascii="Times New Roman" w:eastAsia="Calibri" w:hAnsi="Times New Roman" w:cs="Times New Roman"/>
          <w:sz w:val="28"/>
          <w:szCs w:val="28"/>
        </w:rPr>
        <w:t xml:space="preserve">им отдел по труду и социально-экономическим вопросам и отдел сельского хозяйства администрации Биробиджанского муниципального района </w:t>
      </w:r>
      <w:r w:rsidRPr="004A491B">
        <w:rPr>
          <w:rFonts w:ascii="Times New Roman" w:eastAsia="Calibri" w:hAnsi="Times New Roman" w:cs="Times New Roman"/>
          <w:sz w:val="28"/>
          <w:szCs w:val="28"/>
        </w:rPr>
        <w:t xml:space="preserve">(далее – </w:t>
      </w:r>
      <w:r w:rsidR="003F1A88" w:rsidRPr="004A491B">
        <w:rPr>
          <w:rFonts w:ascii="Times New Roman" w:eastAsia="Calibri" w:hAnsi="Times New Roman" w:cs="Times New Roman"/>
          <w:sz w:val="28"/>
          <w:szCs w:val="28"/>
        </w:rPr>
        <w:t xml:space="preserve">заместитель </w:t>
      </w:r>
      <w:r w:rsidR="00FA6BFA" w:rsidRPr="004A491B">
        <w:rPr>
          <w:rFonts w:ascii="Times New Roman" w:eastAsia="Calibri" w:hAnsi="Times New Roman" w:cs="Times New Roman"/>
          <w:sz w:val="28"/>
          <w:szCs w:val="28"/>
        </w:rPr>
        <w:t>г</w:t>
      </w:r>
      <w:r w:rsidR="006F205E" w:rsidRPr="004A491B">
        <w:rPr>
          <w:rFonts w:ascii="Times New Roman" w:eastAsia="Calibri" w:hAnsi="Times New Roman" w:cs="Times New Roman"/>
          <w:sz w:val="28"/>
          <w:szCs w:val="28"/>
        </w:rPr>
        <w:t>лав</w:t>
      </w:r>
      <w:r w:rsidR="003F1A88" w:rsidRPr="004A491B">
        <w:rPr>
          <w:rFonts w:ascii="Times New Roman" w:eastAsia="Calibri" w:hAnsi="Times New Roman" w:cs="Times New Roman"/>
          <w:sz w:val="28"/>
          <w:szCs w:val="28"/>
        </w:rPr>
        <w:t>ы</w:t>
      </w:r>
      <w:r w:rsidRPr="004A491B">
        <w:rPr>
          <w:rFonts w:ascii="Times New Roman" w:eastAsia="Calibri" w:hAnsi="Times New Roman" w:cs="Times New Roman"/>
          <w:sz w:val="28"/>
          <w:szCs w:val="28"/>
        </w:rPr>
        <w:t xml:space="preserve"> района), который:</w:t>
      </w:r>
    </w:p>
    <w:p w:rsidR="008646C9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3F1A8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представляет на утверждение главе района: </w:t>
      </w:r>
      <w:r w:rsidR="008646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646C9" w:rsidRDefault="008646C9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979F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46F9B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</w:t>
      </w:r>
      <w:r w:rsidR="003F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формированию </w:t>
      </w:r>
      <w:r w:rsidR="003F1A88" w:rsidRPr="00FC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F1A88" w:rsidRPr="00FC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муниципального образования «Биробиджанский муниципальный район» Еврейской автономной области </w:t>
      </w:r>
      <w:r w:rsidR="003F1A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базы свободных инвестиционных площадок частного недвижимого имущества </w:t>
      </w:r>
      <w:r w:rsidR="00A46F9B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Положение) и изменения в него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46F9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46C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70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бланк согласия на обработку персональных данных и публикацию информации (с указанием всех информационных ресурсов на которых будет /возможно будет </w:t>
      </w:r>
      <w:r w:rsid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размещаться</w:t>
      </w:r>
      <w:r w:rsidR="0086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об инвестиционных площадках</w:t>
      </w:r>
      <w:r w:rsidR="00835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Согласие)</w:t>
      </w: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79F9" w:rsidRDefault="0070557C" w:rsidP="00705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646C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образец объявлений</w:t>
      </w:r>
      <w:r w:rsidR="00A205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информационных ресурсов о возможности оказания администрацией муниципального района содействия </w:t>
      </w:r>
      <w:r w:rsidR="00DC0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</w:t>
      </w:r>
      <w:r w:rsidR="00B61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</w:t>
      </w:r>
      <w:r w:rsidR="008646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частного недвижимого имущества в </w:t>
      </w:r>
      <w:r w:rsidR="00E979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размещении информации об их недвижимом имуществе на </w:t>
      </w:r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интернет-сайте администрации Биробиджанского муниципального района Еврейской автономной области (</w:t>
      </w:r>
      <w:hyperlink r:id="rId9" w:history="1">
        <w:r w:rsidRPr="0070557C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информационно-телекоммуникационной сети 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79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инвестиционной площадки с целью привлечения потенциальных инвесторов к частному объекту недвижимости</w:t>
      </w:r>
      <w:r w:rsidR="00835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Объявление)</w:t>
      </w:r>
      <w:r w:rsidR="00E979F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646C9" w:rsidRPr="0070557C" w:rsidRDefault="0070557C" w:rsidP="00705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979F9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образец заявления от </w:t>
      </w:r>
      <w:r w:rsidR="00DC0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собственника</w:t>
      </w:r>
      <w:r w:rsidR="00E979F9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 о согласии на размещение информации об инвестиционной площадк</w:t>
      </w:r>
      <w:r w:rsidR="0030778D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979F9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</w:t>
      </w:r>
      <w:r w:rsidR="00E979F9" w:rsidRPr="007055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979F9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интернет-сайте администрации </w:t>
      </w:r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Биробиджанского муниципального района Еврейской автономной области (</w:t>
      </w:r>
      <w:hyperlink r:id="rId10" w:history="1">
        <w:r w:rsidRPr="0070557C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информационно-телекоммуникационной сети Интернет</w:t>
      </w:r>
      <w:r w:rsidR="00835E82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Заявление)</w:t>
      </w:r>
      <w:r w:rsidR="00E979F9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BD3367" w:rsidRDefault="0030778D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A46F9B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осуществляет контроль</w:t>
      </w:r>
      <w:r w:rsidR="00BD33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D3367" w:rsidRDefault="00BD3367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46F9B"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30778D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сбором информации о частном недвижимом имуществе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пригодном для использования в коммерческих целях</w:t>
      </w:r>
      <w:r w:rsidR="003077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расположенном на территории Биробиджанского муниципального района;</w:t>
      </w:r>
    </w:p>
    <w:p w:rsidR="00A46F9B" w:rsidRPr="0070557C" w:rsidRDefault="0070557C" w:rsidP="007055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714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размещением (</w:t>
      </w:r>
      <w:r w:rsidR="00BD336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рассылкой</w:t>
      </w:r>
      <w:r w:rsidR="00F714A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D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объявлений для </w:t>
      </w:r>
      <w:r w:rsidR="00DC0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собственников</w:t>
      </w:r>
      <w:r w:rsidR="00BD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 о возможности оказания администрацией Биробиджанского муниципального района</w:t>
      </w:r>
      <w:r w:rsidR="00F714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содействия по составлению </w:t>
      </w:r>
      <w:r w:rsidR="00BD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размещению на </w:t>
      </w:r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интернет-сайте администрации Биробиджанского муниципального района Еврейской автономной области (</w:t>
      </w:r>
      <w:hyperlink r:id="rId11" w:history="1">
        <w:r w:rsidRPr="0070557C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информационно-телекоммуникационной сети Интернет </w:t>
      </w:r>
      <w:r w:rsidR="00F714A6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предложений по реализации или </w:t>
      </w:r>
      <w:r w:rsidR="00BD3367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сдаче в аренду их недвижимого имущества, представленного </w:t>
      </w:r>
      <w:r w:rsidR="00BD3367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информации об инвестиционной площадке;</w:t>
      </w:r>
    </w:p>
    <w:p w:rsidR="00BD3367" w:rsidRDefault="00BD3367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получением официальных согласий от </w:t>
      </w:r>
      <w:r w:rsidR="00DC02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 о сотрудничестве;</w:t>
      </w:r>
    </w:p>
    <w:p w:rsidR="00BD3367" w:rsidRPr="0070557C" w:rsidRDefault="0070557C" w:rsidP="00705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D3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714A6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подготовкой и </w:t>
      </w:r>
      <w:r w:rsidR="00BF5FBF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размещением на </w:t>
      </w:r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интернет-сайте администрации Биробиджанского муниципального района Еврейской автономной области (</w:t>
      </w:r>
      <w:hyperlink r:id="rId12" w:history="1">
        <w:r w:rsidRPr="0070557C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информационно-телекоммуникационной сети Интернет </w:t>
      </w:r>
      <w:r w:rsidR="00BF5FBF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</w:t>
      </w:r>
      <w:r w:rsidR="009A0A47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BF5FBF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инвестиционн</w:t>
      </w:r>
      <w:r w:rsidR="009A0A47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</w:t>
      </w:r>
      <w:r w:rsidR="00BF5FBF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</w:t>
      </w:r>
      <w:r w:rsidR="009A0A47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BF5FBF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имущества;</w:t>
      </w:r>
    </w:p>
    <w:p w:rsidR="00BF5FBF" w:rsidRPr="0036493B" w:rsidRDefault="00BF5FBF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актуальностью информации об инвестиционных площадках. </w:t>
      </w:r>
    </w:p>
    <w:p w:rsidR="00A46F9B" w:rsidRPr="0036493B" w:rsidRDefault="00A46F9B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493B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Уполномоченное подразделение осуществляет:</w:t>
      </w:r>
    </w:p>
    <w:p w:rsidR="00BF5FBF" w:rsidRDefault="00BF5FBF" w:rsidP="00BF5F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5C18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 частном недвижимом имуществе пригодном для использования в коммерческих целях, расположенном на территории Биробиджанского муниципального района;</w:t>
      </w:r>
    </w:p>
    <w:p w:rsidR="00BF5FBF" w:rsidRPr="0070557C" w:rsidRDefault="0070557C" w:rsidP="00705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80243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(</w:t>
      </w:r>
      <w:r w:rsidR="00BF5FB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рассылк</w:t>
      </w:r>
      <w:r w:rsidR="005C18C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80243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F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объявлений для </w:t>
      </w:r>
      <w:r w:rsidR="00A42F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собственников</w:t>
      </w:r>
      <w:r w:rsidR="00BF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 о возможности оказания администрацией Биробиджанского муниципального ра</w:t>
      </w:r>
      <w:r w:rsidR="00802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йона содействия по составлению </w:t>
      </w:r>
      <w:r w:rsidR="00BF5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размещению </w:t>
      </w:r>
      <w:r w:rsidR="00BF5FBF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интернет-сайте администрации Биробиджанского муниципального района Еврейской автономной области (</w:t>
      </w:r>
      <w:hyperlink r:id="rId13" w:history="1">
        <w:r w:rsidRPr="0070557C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информационно-телекоммуникационной сети Интернет </w:t>
      </w:r>
      <w:r w:rsidR="0080243F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предложений по реализации или </w:t>
      </w:r>
      <w:r w:rsidR="00BF5FBF" w:rsidRPr="0070557C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сдаче в аренду их недвижимого имущества, представленного в виде информации об инвестиционной площадке;</w:t>
      </w:r>
    </w:p>
    <w:p w:rsidR="00BF5FBF" w:rsidRDefault="00BF5FBF" w:rsidP="00BF5F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получение официальных согласий от </w:t>
      </w:r>
      <w:r w:rsidR="00A42FD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 о сотрудничестве;</w:t>
      </w:r>
    </w:p>
    <w:p w:rsidR="00BF5FBF" w:rsidRPr="00E16B01" w:rsidRDefault="00E16B01" w:rsidP="00E16B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5FBF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подготовк</w:t>
      </w:r>
      <w:r w:rsidR="00642524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F5FBF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</w:t>
      </w:r>
      <w:r w:rsidR="00642524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щение</w:t>
      </w:r>
      <w:r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интернет-сайте администрации Биробиджанского муниципального района Еврейской автономной области (</w:t>
      </w:r>
      <w:hyperlink r:id="rId14" w:history="1">
        <w:r w:rsidRPr="00E16B01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информационно-телекоммуникационной сети Интернет </w:t>
      </w:r>
      <w:r w:rsidR="00BF5FBF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</w:t>
      </w:r>
      <w:r w:rsidR="009A0A47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BF5FBF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инвестиционн</w:t>
      </w:r>
      <w:r w:rsidR="009A0A47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BF5FBF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площадк</w:t>
      </w:r>
      <w:r w:rsidR="009A0A47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BF5FBF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имущества;</w:t>
      </w:r>
    </w:p>
    <w:p w:rsidR="00BF5FBF" w:rsidRPr="0036493B" w:rsidRDefault="00BF5FBF" w:rsidP="00BF5F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д) </w:t>
      </w:r>
      <w:r w:rsidR="0080243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</w:t>
      </w:r>
      <w:r w:rsidR="0064252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изацию</w:t>
      </w:r>
      <w:r w:rsidR="0080243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об инвестиционных площадках</w:t>
      </w:r>
      <w:r w:rsidR="00495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</w:t>
      </w:r>
      <w:r w:rsidR="006425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75355" w:rsidRDefault="00BF5FBF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е</w:t>
      </w:r>
      <w:r w:rsidR="00B75355" w:rsidRPr="0011255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иные функции, связанные с </w:t>
      </w:r>
      <w:r w:rsidR="0064252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организацией формирования </w:t>
      </w:r>
      <w:r w:rsidR="00642524" w:rsidRPr="0064252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базы свободных инвестиционных площадок частного недвижимого имущества</w:t>
      </w:r>
      <w:r w:rsidR="006425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1503" w:rsidRDefault="003C1503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503" w:rsidRDefault="003C1503" w:rsidP="003C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5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E979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Ф</w:t>
      </w:r>
      <w:r w:rsidRPr="00E97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ормировани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E97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базы свободных инвестиционных площадок частного недвижимого имущества</w:t>
      </w:r>
    </w:p>
    <w:p w:rsidR="003C1503" w:rsidRPr="00E979F9" w:rsidRDefault="003C1503" w:rsidP="003C15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13BA" w:rsidRDefault="003C1503" w:rsidP="00BC1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1503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>
        <w:rPr>
          <w:rFonts w:ascii="Times New Roman" w:eastAsia="Calibri" w:hAnsi="Times New Roman" w:cs="Times New Roman"/>
          <w:sz w:val="28"/>
          <w:szCs w:val="28"/>
        </w:rPr>
        <w:t>Формирование базы свободных инвестиционных площадок частного недвижимого имущества состоит из 4-х этапов, подразумевающи</w:t>
      </w:r>
      <w:r w:rsidR="009613BA">
        <w:rPr>
          <w:rFonts w:ascii="Times New Roman" w:eastAsia="Calibri" w:hAnsi="Times New Roman" w:cs="Times New Roman"/>
          <w:sz w:val="28"/>
          <w:szCs w:val="28"/>
        </w:rPr>
        <w:t>х постоянное и последовательное 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</w:t>
      </w:r>
      <w:r w:rsidR="009613B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613BA" w:rsidRDefault="009613BA" w:rsidP="00BC1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 этап – сбор информации</w:t>
      </w:r>
      <w:r w:rsidR="00BD7B4B">
        <w:rPr>
          <w:rFonts w:ascii="Times New Roman" w:eastAsia="Calibri" w:hAnsi="Times New Roman" w:cs="Times New Roman"/>
          <w:sz w:val="28"/>
          <w:szCs w:val="28"/>
        </w:rPr>
        <w:t xml:space="preserve"> о частном недвижимом имуществе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613BA" w:rsidRDefault="009613BA" w:rsidP="00BC1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 этап – получение официального подтверждения о сотрудничестве;</w:t>
      </w:r>
    </w:p>
    <w:p w:rsidR="00FA6BFA" w:rsidRDefault="009613BA" w:rsidP="00BC1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этап – подготовка и </w:t>
      </w:r>
      <w:r w:rsidR="00491C39">
        <w:rPr>
          <w:rFonts w:ascii="Times New Roman" w:eastAsia="Calibri" w:hAnsi="Times New Roman" w:cs="Times New Roman"/>
          <w:sz w:val="28"/>
          <w:szCs w:val="28"/>
        </w:rPr>
        <w:t>размещение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информаци</w:t>
      </w:r>
      <w:r w:rsidR="009A0A47">
        <w:rPr>
          <w:rFonts w:ascii="Times New Roman" w:eastAsia="Calibri" w:hAnsi="Times New Roman" w:cs="Times New Roman"/>
          <w:sz w:val="28"/>
          <w:szCs w:val="28"/>
        </w:rPr>
        <w:t>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 инвестиционн</w:t>
      </w:r>
      <w:r w:rsidR="009A0A47">
        <w:rPr>
          <w:rFonts w:ascii="Times New Roman" w:eastAsia="Calibri" w:hAnsi="Times New Roman" w:cs="Times New Roman"/>
          <w:sz w:val="28"/>
          <w:szCs w:val="28"/>
        </w:rPr>
        <w:t xml:space="preserve">ых </w:t>
      </w:r>
      <w:r>
        <w:rPr>
          <w:rFonts w:ascii="Times New Roman" w:eastAsia="Calibri" w:hAnsi="Times New Roman" w:cs="Times New Roman"/>
          <w:sz w:val="28"/>
          <w:szCs w:val="28"/>
        </w:rPr>
        <w:t>площадк</w:t>
      </w:r>
      <w:r w:rsidR="009A0A47">
        <w:rPr>
          <w:rFonts w:ascii="Times New Roman" w:eastAsia="Calibri" w:hAnsi="Times New Roman" w:cs="Times New Roman"/>
          <w:sz w:val="28"/>
          <w:szCs w:val="28"/>
        </w:rPr>
        <w:t>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частного недвижимого имущества;</w:t>
      </w:r>
    </w:p>
    <w:p w:rsidR="009613BA" w:rsidRDefault="009613BA" w:rsidP="00BC1D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 этап – контроль актуальности информации об инвестиционных площадках частного недвижимого имущества.</w:t>
      </w:r>
    </w:p>
    <w:p w:rsidR="009613BA" w:rsidRPr="003C1503" w:rsidRDefault="009613BA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46F9B" w:rsidRPr="00E92DC7" w:rsidRDefault="003C1503" w:rsidP="00E92DC7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A46F9B" w:rsidRPr="00E92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E92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E92DC7" w:rsidRPr="00E92D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 информации о частном недвижимом имуществе</w:t>
      </w:r>
    </w:p>
    <w:p w:rsidR="00FA6BFA" w:rsidRPr="00E92DC7" w:rsidRDefault="00FA6BFA" w:rsidP="00BC1DB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491C39" w:rsidRDefault="00D76C7D" w:rsidP="00BC1DB2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6F9B"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3C1503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информации о частном недвижимом имуществе</w:t>
      </w:r>
      <w:r w:rsidR="00A46F9B"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</w:t>
      </w:r>
      <w:r w:rsidR="00BD7B4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</w:t>
      </w:r>
      <w:r w:rsidR="00A46F9B"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</w:t>
      </w:r>
      <w:r w:rsidR="00BD7B4B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A46F9B"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F9B" w:rsidRP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</w:t>
      </w:r>
      <w:r w:rsidR="00BD7B4B" w:rsidRP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="00A46F9B" w:rsidRP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компетенции. </w:t>
      </w:r>
    </w:p>
    <w:p w:rsidR="00D76C7D" w:rsidRPr="00BD7B4B" w:rsidRDefault="00D76C7D" w:rsidP="00D76C7D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76C7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Сбор</w:t>
      </w:r>
      <w:r w:rsidR="00D1246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76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2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подлежит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</w:t>
      </w:r>
      <w:r w:rsidR="00D1246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частном недвижимом имуществе</w:t>
      </w:r>
      <w:r w:rsidR="00366449"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пригодном для использования в коммерческих целях (земельные участки</w:t>
      </w:r>
      <w:r w:rsid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нежилые помещения), расположенном на территории Биробиджанского муниципального района.</w:t>
      </w:r>
    </w:p>
    <w:p w:rsidR="00A46F9B" w:rsidRDefault="00D76C7D" w:rsidP="00BC1DB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46F9B"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46F9B"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D7B4B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 информации о частном недвижимом имуществе</w:t>
      </w:r>
      <w:r w:rsidR="00BD7B4B" w:rsidRPr="0011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32582A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двумя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способами:</w:t>
      </w:r>
    </w:p>
    <w:p w:rsidR="00A46F9B" w:rsidRDefault="0032582A" w:rsidP="004F5F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 - </w:t>
      </w:r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ование</w:t>
      </w:r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общедоступны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ресурс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A46F9B" w:rsidRPr="00FD03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Циан, </w:t>
      </w:r>
      <w:proofErr w:type="spellStart"/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Авито</w:t>
      </w:r>
      <w:proofErr w:type="spellEnd"/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Домклик</w:t>
      </w:r>
      <w:proofErr w:type="spellEnd"/>
      <w:r w:rsidR="00366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т.п.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4F5F2A" w:rsidRPr="00E16B01" w:rsidRDefault="00E16B01" w:rsidP="00E16B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2582A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</w:t>
      </w:r>
      <w:r w:rsidR="004F5F2A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 – размещение </w:t>
      </w:r>
      <w:r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интернет-сайте администрации Биробиджанского муниципального района Еврейской автономной области </w:t>
      </w:r>
      <w:r w:rsidRPr="000C193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193D" w:rsidRPr="000C193D">
        <w:rPr>
          <w:rFonts w:ascii="Times New Roman" w:hAnsi="Times New Roman" w:cs="Times New Roman"/>
          <w:sz w:val="28"/>
          <w:szCs w:val="28"/>
        </w:rPr>
        <w:t>https://br.eao.ru/about/info/news/</w:t>
      </w:r>
      <w:r w:rsidRPr="000C1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информационно-телекоммуникационной сети Интернет </w:t>
      </w:r>
      <w:r w:rsidR="004F5F2A" w:rsidRPr="000C193D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рассылк</w:t>
      </w:r>
      <w:r w:rsidR="00491C39" w:rsidRPr="000C19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F5F2A" w:rsidRPr="000C1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F2A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официальных аккаунтах в мессенджерах и социальных сетях объявлений для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собственников </w:t>
      </w:r>
      <w:r w:rsidR="004F5F2A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частного недвижимого имущества о возможности оказания администрацией Биробиджанского муниципального ра</w:t>
      </w:r>
      <w:r w:rsidR="00491C39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йона содействия по составлению </w:t>
      </w:r>
      <w:r w:rsidR="004F5F2A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размещению предложений по реализации</w:t>
      </w:r>
      <w:r w:rsidR="00491C39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4F5F2A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сдаче в аренду их частного имущества, представленного в виде информации об инвестиционных площадках.</w:t>
      </w:r>
    </w:p>
    <w:p w:rsidR="004F5F2A" w:rsidRDefault="00C45EB4" w:rsidP="004F5F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 сбора информации заключается в предварительном отборе недвижимого имущества по критериям возможного использования в коммерческих целях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общедоступных информационных ресурсах (Циан,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Авито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Домклик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после чего производится информационное взаимодействие (контакт) с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собственниками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имущества по телефону или электронной переписке с целью получения предварительного подтв</w:t>
      </w:r>
      <w:r w:rsidR="000422A9">
        <w:rPr>
          <w:rFonts w:ascii="Times New Roman" w:eastAsia="Times New Roman" w:hAnsi="Times New Roman" w:cs="Times New Roman"/>
          <w:sz w:val="28"/>
          <w:szCs w:val="28"/>
          <w:lang w:eastAsia="ru-RU"/>
        </w:rPr>
        <w:t>ерждения заинтересованности в со</w:t>
      </w:r>
      <w:r w:rsidR="004F5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трудничестве. </w:t>
      </w:r>
    </w:p>
    <w:p w:rsidR="00D12467" w:rsidRPr="00E16B01" w:rsidRDefault="00E16B01" w:rsidP="00E16B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45EB4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способ сбора информации основывается на размещении </w:t>
      </w:r>
      <w:r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интернет-сайте администрации Биробиджанского муниципального района Еврейской автономной области </w:t>
      </w:r>
      <w:r w:rsidRPr="000C193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193D" w:rsidRPr="000C193D">
        <w:rPr>
          <w:rFonts w:ascii="Times New Roman" w:hAnsi="Times New Roman" w:cs="Times New Roman"/>
          <w:sz w:val="28"/>
          <w:szCs w:val="28"/>
        </w:rPr>
        <w:t>https://br.eao.ru/about/info/news/</w:t>
      </w:r>
      <w:r w:rsidRPr="000C19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Интернет </w:t>
      </w:r>
      <w:r w:rsidR="00D12467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официальных аккаунтах в мессенджерах и социальных сетях объявлени</w:t>
      </w:r>
      <w:r w:rsidR="00C45EB4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12467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собственников</w:t>
      </w:r>
      <w:r w:rsidR="00D12467" w:rsidRPr="00E16B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</w:t>
      </w:r>
      <w:r w:rsidR="00D124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недвижимого имущества о возможности оказания администрацией Биробиджанского муниципального района содействия по сост</w:t>
      </w:r>
      <w:r w:rsid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авлению </w:t>
      </w:r>
      <w:r w:rsidR="00D12467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</w:t>
      </w:r>
      <w:r w:rsid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щению предложений по реализации или </w:t>
      </w:r>
      <w:r w:rsidR="00D12467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сдаче в аренду их частного имущества, представленного в виде информации об инвестиционных площадках.</w:t>
      </w:r>
      <w:r w:rsidR="00C45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данном способе заинтересованные лица (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собственники</w:t>
      </w:r>
      <w:r w:rsidR="00C45E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имущества) самостоятельно обращаются в уполномоченное подразделение представляя информацию о недвижимом имуществе и подтверждают заинтересованность в сотрудничестве. </w:t>
      </w:r>
    </w:p>
    <w:p w:rsidR="00366449" w:rsidRPr="00BF7F93" w:rsidRDefault="00D12467" w:rsidP="00BF7F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30634">
        <w:rPr>
          <w:rFonts w:ascii="Times New Roman" w:hAnsi="Times New Roman" w:cs="Times New Roman"/>
          <w:sz w:val="28"/>
          <w:szCs w:val="28"/>
        </w:rPr>
        <w:t xml:space="preserve">4.4. Сбор информации проводится на постоянной основе. </w:t>
      </w:r>
    </w:p>
    <w:p w:rsidR="009A0A47" w:rsidRDefault="009A0A47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30E0" w:rsidRDefault="00045474" w:rsidP="00BC1DB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46F9B" w:rsidRPr="007E7A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045474">
        <w:rPr>
          <w:rFonts w:ascii="Times New Roman" w:eastAsia="Calibri" w:hAnsi="Times New Roman" w:cs="Times New Roman"/>
          <w:b/>
          <w:sz w:val="28"/>
          <w:szCs w:val="28"/>
        </w:rPr>
        <w:t>олучение официального подтверждения о сотрудничестве</w:t>
      </w:r>
    </w:p>
    <w:p w:rsidR="00045474" w:rsidRPr="00045474" w:rsidRDefault="00045474" w:rsidP="00BC1DB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2958" w:rsidRDefault="00BB2958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дальнейшей работы по подготовке и использованию инвестиционных площадок на базе частного недвижимого имущества необходимо получить официальное согласие от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имущества и всю имеющуюся у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по имуществу. </w:t>
      </w:r>
    </w:p>
    <w:p w:rsidR="00BB2958" w:rsidRPr="00491C39" w:rsidRDefault="00BB2958" w:rsidP="00BB2958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</w:t>
      </w:r>
      <w:r w:rsidR="003365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Получение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36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собственников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 </w:t>
      </w:r>
      <w:r w:rsidR="003365BE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подтверждения о сотрудничестве</w:t>
      </w: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всей имеющейся у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собственника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по </w:t>
      </w:r>
      <w:r w:rsid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недвижимому 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имуществу занимается</w:t>
      </w: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подразделени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F2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его компетенции. </w:t>
      </w:r>
    </w:p>
    <w:p w:rsidR="00525CF6" w:rsidRDefault="00BB2958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осле подтверждения заинтересованности в сотрудничестве,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частного недвижимого имущества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в уполномо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ченное подразделение выписку об объекте частного недвижимого имущества из Единого государственного реестра недвиж</w:t>
      </w:r>
      <w:r w:rsid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имости, в целях подтверждения (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идентификации</w:t>
      </w:r>
      <w:r w:rsid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80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прав на имущество. </w:t>
      </w:r>
    </w:p>
    <w:p w:rsidR="00BB2958" w:rsidRPr="00810862" w:rsidRDefault="00525CF6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0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если </w:t>
      </w:r>
      <w:r w:rsidR="007B6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 частного недвижимого имущества</w:t>
      </w:r>
      <w:r w:rsidRPr="00810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предоставил выписку из Единого государственного реестра недвижимости уполномоченное подразделение </w:t>
      </w:r>
      <w:r w:rsidR="00577C77" w:rsidRPr="00810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</w:t>
      </w:r>
      <w:r w:rsidRPr="008108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запрашивает выписку об объекте частного недвижимого имущества из ЕГРН</w:t>
      </w:r>
      <w:r w:rsid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межведомственного взаимодействия</w:t>
      </w:r>
      <w:r w:rsidRPr="008108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46F9B" w:rsidRPr="00525CF6" w:rsidRDefault="00577C77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577C77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После</w:t>
      </w:r>
      <w:r w:rsid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подтверждения (</w:t>
      </w:r>
      <w:r w:rsidRPr="00577C77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идентификации</w:t>
      </w:r>
      <w:r w:rsid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25CF6" w:rsidRPr="0057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правообладателя частного недвижимого имущества, уполномоченное подразделение направляет для заполнения </w:t>
      </w:r>
      <w:r w:rsidR="00FA6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собственнику</w:t>
      </w:r>
      <w:r w:rsidR="00525CF6" w:rsidRPr="0057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 бланк согласия на обработку персональных данных и </w:t>
      </w:r>
      <w:r w:rsid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</w:t>
      </w:r>
      <w:r w:rsidR="00525CF6" w:rsidRPr="0057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с небольшой </w:t>
      </w:r>
      <w:r w:rsidR="00525CF6" w:rsidRPr="00577C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анкетой об имуществе и бланк официального сопроводительного </w:t>
      </w:r>
      <w:r w:rsidR="00525CF6"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письма, </w:t>
      </w:r>
      <w:r w:rsidR="00A46F9B"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определенной приложени</w:t>
      </w:r>
      <w:r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46F9B"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46F9B"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806"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525CF6"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6F9B"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№ </w:t>
      </w:r>
      <w:r w:rsidR="00D3761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6F9B" w:rsidRPr="00DC5E39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309A" w:rsidRPr="007E7A41" w:rsidRDefault="009E309A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3B54" w:rsidRPr="00DB3B54" w:rsidRDefault="009A0A47" w:rsidP="00DB3B5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A46F9B" w:rsidRPr="00DB3B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B3B54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DB3B54" w:rsidRPr="00DB3B54">
        <w:rPr>
          <w:rFonts w:ascii="Times New Roman" w:eastAsia="Calibri" w:hAnsi="Times New Roman" w:cs="Times New Roman"/>
          <w:b/>
          <w:sz w:val="28"/>
          <w:szCs w:val="28"/>
        </w:rPr>
        <w:t>одготовка и публикация информации об инвестиционной площадке частного недвижимого имущества</w:t>
      </w:r>
    </w:p>
    <w:p w:rsidR="009E309A" w:rsidRPr="007E7A41" w:rsidRDefault="009E309A" w:rsidP="00DB3B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3B54" w:rsidRPr="00491C39" w:rsidRDefault="009A0A47" w:rsidP="00DB3B54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3B54" w:rsidRPr="005E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5E1EDE" w:rsidRPr="00491C39">
        <w:rPr>
          <w:rFonts w:ascii="Times New Roman" w:eastAsia="Calibri" w:hAnsi="Times New Roman" w:cs="Times New Roman"/>
          <w:sz w:val="28"/>
          <w:szCs w:val="28"/>
        </w:rPr>
        <w:t xml:space="preserve">Подготовку и </w:t>
      </w:r>
      <w:r w:rsidR="00491C39" w:rsidRPr="00491C39">
        <w:rPr>
          <w:rFonts w:ascii="Times New Roman" w:eastAsia="Calibri" w:hAnsi="Times New Roman" w:cs="Times New Roman"/>
          <w:sz w:val="28"/>
          <w:szCs w:val="28"/>
        </w:rPr>
        <w:t>размещение</w:t>
      </w:r>
      <w:r w:rsidR="005E1EDE" w:rsidRPr="00491C39">
        <w:rPr>
          <w:rFonts w:ascii="Times New Roman" w:eastAsia="Calibri" w:hAnsi="Times New Roman" w:cs="Times New Roman"/>
          <w:sz w:val="28"/>
          <w:szCs w:val="28"/>
        </w:rPr>
        <w:t xml:space="preserve"> информации об инвестиционной площадке частного недвижимого имущества</w:t>
      </w:r>
      <w:r w:rsidR="005E1EDE" w:rsidRP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</w:t>
      </w:r>
      <w:r w:rsidR="00DB3B54" w:rsidRPr="00491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уполномоченное подразделение в пределах его компетенции. </w:t>
      </w:r>
    </w:p>
    <w:p w:rsidR="00E258A1" w:rsidRDefault="009A0A47" w:rsidP="00DB3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3B54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3B5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B3B54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B3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получения от </w:t>
      </w:r>
      <w:r w:rsidR="00FA6F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собственника</w:t>
      </w:r>
      <w:r w:rsidR="00DB3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частного недвижимого имущества официального согласия и всей имеющейся по объекту имущества информации, уполномоченное подразделение в течение</w:t>
      </w:r>
      <w:r w:rsidR="00A33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</w:t>
      </w:r>
      <w:r w:rsidR="00DB3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дней </w:t>
      </w:r>
      <w:r w:rsidR="00E258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проводит:</w:t>
      </w:r>
    </w:p>
    <w:p w:rsidR="00E258A1" w:rsidRDefault="009A0A47" w:rsidP="00DB3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258A1">
        <w:rPr>
          <w:rFonts w:ascii="Times New Roman" w:eastAsia="Times New Roman" w:hAnsi="Times New Roman" w:cs="Times New Roman"/>
          <w:sz w:val="28"/>
          <w:szCs w:val="28"/>
          <w:lang w:eastAsia="ru-RU"/>
        </w:rPr>
        <w:t>.2.1. подробный анализ предлагаемого объекта частного недвижимого имуществ, в том числе:</w:t>
      </w:r>
    </w:p>
    <w:p w:rsidR="009B3416" w:rsidRDefault="009B3416" w:rsidP="00DB3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документации и иной информации о частном недвижимом имуществе, предоставленной правообладателем;</w:t>
      </w:r>
    </w:p>
    <w:p w:rsidR="009B3416" w:rsidRDefault="009B3416" w:rsidP="00DB3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анализ информации из ЕГРН – прав на имущество, наличие </w:t>
      </w:r>
      <w:r w:rsid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зоны с особыми условиями использования </w:t>
      </w:r>
      <w:r w:rsidR="00451F52" w:rsidRP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(ЗО</w:t>
      </w:r>
      <w:r w:rsidRP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>УИТ</w:t>
      </w:r>
      <w:r w:rsidR="00451F52" w:rsidRP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ограничений, обременений, кадастровой стоимости, указанных технических характеристик;</w:t>
      </w:r>
    </w:p>
    <w:p w:rsidR="009B3416" w:rsidRDefault="009B3416" w:rsidP="00DB3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информации о подключении и возможностях п</w:t>
      </w:r>
      <w:r w:rsid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одключения,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технологического присоединения к существующим и перспективным объектам инженерной инфраструктуры;</w:t>
      </w:r>
    </w:p>
    <w:p w:rsidR="009B3416" w:rsidRDefault="009B3416" w:rsidP="00DB3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транспортной доступности (наличие подъездов, дорог общего пользования, железнодорожного и речного сообщения) и географического расположения предлагаемого объекта (удаленность от ближайших крупных населенных пунктов, наличие ближайших конкурентов для вариантов развития);</w:t>
      </w:r>
    </w:p>
    <w:p w:rsidR="009B3416" w:rsidRDefault="009B3416" w:rsidP="00DB3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вариантов р</w:t>
      </w:r>
      <w:r w:rsid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азвития (варианты строительства,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открытия бизнеса на предлагаемой территории).</w:t>
      </w:r>
    </w:p>
    <w:p w:rsidR="00E258A1" w:rsidRDefault="009A0A47" w:rsidP="00DB3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258A1">
        <w:rPr>
          <w:rFonts w:ascii="Times New Roman" w:eastAsia="Times New Roman" w:hAnsi="Times New Roman" w:cs="Times New Roman"/>
          <w:sz w:val="28"/>
          <w:szCs w:val="28"/>
          <w:lang w:eastAsia="ru-RU"/>
        </w:rPr>
        <w:t>.2.2. осуществляет выезд на месторасположение предлагаемого объекта частного недвижимого имущества для формирования полного описания и подготовки фотоматериалов;</w:t>
      </w:r>
    </w:p>
    <w:p w:rsidR="00DB3B54" w:rsidRDefault="009A0A47" w:rsidP="00DB3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258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.2.3. составляет подробное описание инвестиционной площадки с учетом проведенного анализа и выезда на месторасположение предлагаемого объекта частного недвижимого имущества </w:t>
      </w:r>
      <w:r w:rsidR="00DB3B54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форме, определенной </w:t>
      </w:r>
      <w:r w:rsid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B3B54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DB3B54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51F5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B3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3B54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Положению.</w:t>
      </w:r>
    </w:p>
    <w:p w:rsidR="00E16B01" w:rsidRPr="009A6B0A" w:rsidRDefault="00E16B01" w:rsidP="00E16B0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A0A4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B3B54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B3B5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B3B54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B3B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Готовая инвестиционная </w:t>
      </w:r>
      <w:r w:rsidR="00DB3B54" w:rsidRPr="00622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площадка частного недвижимого имущества </w:t>
      </w:r>
      <w:r w:rsidR="00A3303F" w:rsidRPr="00622AE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</w:t>
      </w:r>
      <w:r w:rsidR="00DB3B54" w:rsidRPr="00622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размещается </w:t>
      </w:r>
      <w:r w:rsidRPr="00622A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интернет-сайте администрации Биробиджанского муниципального района Еврейской автономной области (</w:t>
      </w:r>
      <w:hyperlink r:id="rId15" w:history="1">
        <w:r w:rsidRPr="00622AE3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Pr="00622AE3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информационно-телекоммуникационной сети Интернет.</w:t>
      </w:r>
    </w:p>
    <w:p w:rsidR="00A83DC9" w:rsidRDefault="00A83DC9" w:rsidP="00E16B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CD7" w:rsidRPr="00D84CD7" w:rsidRDefault="009A0A47" w:rsidP="00D84CD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A46F9B" w:rsidRPr="00D84C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84CD7" w:rsidRPr="00D84CD7">
        <w:rPr>
          <w:rFonts w:ascii="Times New Roman" w:eastAsia="Calibri" w:hAnsi="Times New Roman" w:cs="Times New Roman"/>
          <w:b/>
          <w:sz w:val="28"/>
          <w:szCs w:val="28"/>
        </w:rPr>
        <w:t>Контроль актуальности информации об инвестиционных площадках частного недвижимого имущества</w:t>
      </w:r>
    </w:p>
    <w:p w:rsidR="006C40AC" w:rsidRPr="00D84CD7" w:rsidRDefault="006C40AC" w:rsidP="00D84C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F9B" w:rsidRPr="007E7A41" w:rsidRDefault="009A0A47" w:rsidP="00BC1D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D84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актуальностью информации об инвестиционных площадках частного недвижимого имущества осуществляется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 подразделением </w:t>
      </w:r>
      <w:r w:rsidR="00D84CD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 в квартал посредством информационного взаимодействия</w:t>
      </w:r>
      <w:r w:rsidR="00A46F9B" w:rsidRPr="007E7A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4C22" w:rsidRDefault="009A0A47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8C05B7">
        <w:rPr>
          <w:rFonts w:ascii="Times New Roman" w:hAnsi="Times New Roman"/>
          <w:bCs/>
          <w:sz w:val="28"/>
          <w:szCs w:val="28"/>
        </w:rPr>
        <w:t xml:space="preserve">.2. В случае необходимости информация об инвестиционных площадках частного недвижимого имущества актуализируется или снимается с размещения и переносится в архив. </w:t>
      </w:r>
    </w:p>
    <w:p w:rsidR="00A757EF" w:rsidRDefault="00A757EF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757EF" w:rsidRDefault="00A757EF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757EF" w:rsidRDefault="00A757EF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757EF" w:rsidRDefault="00A757EF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757EF" w:rsidRDefault="00A757EF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757EF" w:rsidRDefault="00A757EF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6B01" w:rsidRDefault="00E16B01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A757EF" w:rsidRDefault="00A757EF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A2D9A" w:rsidRDefault="00BA2D9A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BA2D9A" w:rsidRDefault="00BA2D9A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BA2D9A" w:rsidRDefault="00BA2D9A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BA2D9A" w:rsidRDefault="00BA2D9A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BA2D9A" w:rsidRDefault="00BA2D9A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A757EF" w:rsidRPr="00EF1DBA" w:rsidRDefault="00A757EF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EF1DBA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A757EF" w:rsidRDefault="00A757EF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A757EF" w:rsidRDefault="00A757EF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 w:rsidRPr="00EF1DBA">
        <w:rPr>
          <w:rFonts w:ascii="Times New Roman" w:hAnsi="Times New Roman" w:cs="Times New Roman"/>
          <w:sz w:val="28"/>
          <w:szCs w:val="28"/>
        </w:rPr>
        <w:t>к Положению по формированию в администрации муниципального образования «Биробиджанский муниципальный район» Еврейской автономной области базы свободных инвестиционных площадок частного недвижимого имущества</w:t>
      </w:r>
    </w:p>
    <w:p w:rsidR="00A757EF" w:rsidRDefault="00A757EF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A757EF" w:rsidRDefault="00A757EF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A757EF" w:rsidRPr="008657F0" w:rsidRDefault="00A757EF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администрации Биробиджанского муниципального района </w:t>
      </w:r>
    </w:p>
    <w:p w:rsidR="00A757EF" w:rsidRDefault="00A757EF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A757EF" w:rsidRDefault="00A757EF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206E7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206E72" w:rsidRDefault="00206E72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A757EF" w:rsidRDefault="00A757EF" w:rsidP="00A757EF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</w:t>
      </w:r>
      <w:r w:rsidR="00206E72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A757EF" w:rsidRDefault="00A757EF" w:rsidP="00A757EF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206E72" w:rsidRPr="008657F0" w:rsidRDefault="00206E72" w:rsidP="00A757EF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A757EF" w:rsidRPr="008657F0" w:rsidRDefault="00A757EF" w:rsidP="00A75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Уважаемый(мая)_______________________</w:t>
      </w:r>
      <w:r w:rsidRPr="008657F0">
        <w:rPr>
          <w:rFonts w:ascii="Times New Roman" w:hAnsi="Times New Roman" w:cs="Times New Roman"/>
          <w:sz w:val="28"/>
          <w:szCs w:val="28"/>
        </w:rPr>
        <w:t>!</w:t>
      </w:r>
    </w:p>
    <w:p w:rsidR="00A757EF" w:rsidRPr="008657F0" w:rsidRDefault="00A757EF" w:rsidP="00A757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57EF" w:rsidRPr="004301E2" w:rsidRDefault="00622AE3" w:rsidP="004301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757EF">
        <w:rPr>
          <w:rFonts w:ascii="Times New Roman" w:hAnsi="Times New Roman" w:cs="Times New Roman"/>
          <w:sz w:val="28"/>
          <w:szCs w:val="28"/>
        </w:rPr>
        <w:t>Ознакомившись с о</w:t>
      </w:r>
      <w:r w:rsidR="00A757EF" w:rsidRPr="00FB25F3">
        <w:rPr>
          <w:rFonts w:ascii="Times New Roman" w:hAnsi="Times New Roman" w:cs="Times New Roman"/>
          <w:sz w:val="28"/>
          <w:szCs w:val="28"/>
        </w:rPr>
        <w:t>бъявление</w:t>
      </w:r>
      <w:r w:rsidR="00A757EF">
        <w:rPr>
          <w:rFonts w:ascii="Times New Roman" w:hAnsi="Times New Roman" w:cs="Times New Roman"/>
          <w:sz w:val="28"/>
          <w:szCs w:val="28"/>
        </w:rPr>
        <w:t>м</w:t>
      </w:r>
      <w:r w:rsidR="00A757EF" w:rsidRPr="00FB25F3">
        <w:rPr>
          <w:rFonts w:ascii="Times New Roman" w:hAnsi="Times New Roman" w:cs="Times New Roman"/>
          <w:sz w:val="28"/>
          <w:szCs w:val="28"/>
        </w:rPr>
        <w:t xml:space="preserve"> для собственников частного </w:t>
      </w:r>
      <w:r w:rsidR="00A757EF">
        <w:rPr>
          <w:rFonts w:ascii="Times New Roman" w:hAnsi="Times New Roman" w:cs="Times New Roman"/>
          <w:sz w:val="28"/>
          <w:szCs w:val="28"/>
        </w:rPr>
        <w:t xml:space="preserve">недвижимого имущества (земельные участки, </w:t>
      </w:r>
      <w:r w:rsidR="00A757EF" w:rsidRPr="00FB25F3">
        <w:rPr>
          <w:rFonts w:ascii="Times New Roman" w:hAnsi="Times New Roman" w:cs="Times New Roman"/>
          <w:sz w:val="28"/>
          <w:szCs w:val="28"/>
        </w:rPr>
        <w:t>нежилые помещения)</w:t>
      </w:r>
      <w:r w:rsidR="00A757EF">
        <w:rPr>
          <w:rFonts w:ascii="Times New Roman" w:hAnsi="Times New Roman" w:cs="Times New Roman"/>
          <w:sz w:val="28"/>
          <w:szCs w:val="28"/>
        </w:rPr>
        <w:t xml:space="preserve">, размещенным на официальном сайте администрации Биробиджанского муниципального района Еврейской автономной области, </w:t>
      </w:r>
      <w:r w:rsidR="00A757EF" w:rsidRPr="00FB25F3">
        <w:rPr>
          <w:rFonts w:ascii="Times New Roman" w:hAnsi="Times New Roman" w:cs="Times New Roman"/>
          <w:sz w:val="28"/>
          <w:szCs w:val="28"/>
        </w:rPr>
        <w:t xml:space="preserve">о сборе информации о пригодном для использования в коммерческих целях </w:t>
      </w:r>
      <w:r w:rsidR="00A757EF">
        <w:rPr>
          <w:rFonts w:ascii="Times New Roman" w:hAnsi="Times New Roman" w:cs="Times New Roman"/>
          <w:sz w:val="28"/>
          <w:szCs w:val="28"/>
        </w:rPr>
        <w:t xml:space="preserve">частном недвижимом имуществе (земельные участки, </w:t>
      </w:r>
      <w:r w:rsidR="00A757EF" w:rsidRPr="00FB25F3">
        <w:rPr>
          <w:rFonts w:ascii="Times New Roman" w:hAnsi="Times New Roman" w:cs="Times New Roman"/>
          <w:sz w:val="28"/>
          <w:szCs w:val="28"/>
        </w:rPr>
        <w:t xml:space="preserve">нежилые помещения), расположенном на территории </w:t>
      </w:r>
      <w:r w:rsidR="00A757EF">
        <w:rPr>
          <w:rFonts w:ascii="Times New Roman" w:hAnsi="Times New Roman" w:cs="Times New Roman"/>
          <w:sz w:val="28"/>
          <w:szCs w:val="28"/>
        </w:rPr>
        <w:t>Биробиджанского муниципального района Еврейской автономной области</w:t>
      </w:r>
      <w:r w:rsidR="00A757EF" w:rsidRPr="00FB25F3">
        <w:rPr>
          <w:rFonts w:ascii="Times New Roman" w:hAnsi="Times New Roman" w:cs="Times New Roman"/>
          <w:sz w:val="28"/>
          <w:szCs w:val="28"/>
        </w:rPr>
        <w:t xml:space="preserve"> и информационном содействии по составлению и </w:t>
      </w:r>
      <w:r w:rsidR="00A757EF">
        <w:rPr>
          <w:rFonts w:ascii="Times New Roman" w:hAnsi="Times New Roman" w:cs="Times New Roman"/>
          <w:sz w:val="28"/>
          <w:szCs w:val="28"/>
        </w:rPr>
        <w:t xml:space="preserve">размещению                                        предложений по реализации или </w:t>
      </w:r>
      <w:r w:rsidR="00A757EF" w:rsidRPr="00FB25F3">
        <w:rPr>
          <w:rFonts w:ascii="Times New Roman" w:hAnsi="Times New Roman" w:cs="Times New Roman"/>
          <w:sz w:val="28"/>
          <w:szCs w:val="28"/>
        </w:rPr>
        <w:t xml:space="preserve">сдаче в аренду </w:t>
      </w:r>
      <w:r w:rsidR="00A757EF">
        <w:rPr>
          <w:rFonts w:ascii="Times New Roman" w:hAnsi="Times New Roman" w:cs="Times New Roman"/>
          <w:sz w:val="28"/>
          <w:szCs w:val="28"/>
        </w:rPr>
        <w:t>частного недвижимого</w:t>
      </w:r>
      <w:r w:rsidR="00A757EF" w:rsidRPr="00FB25F3">
        <w:rPr>
          <w:rFonts w:ascii="Times New Roman" w:hAnsi="Times New Roman" w:cs="Times New Roman"/>
          <w:sz w:val="28"/>
          <w:szCs w:val="28"/>
        </w:rPr>
        <w:t xml:space="preserve"> имущества</w:t>
      </w:r>
      <w:r w:rsidR="00A757EF">
        <w:rPr>
          <w:rFonts w:ascii="Times New Roman" w:hAnsi="Times New Roman" w:cs="Times New Roman"/>
          <w:sz w:val="28"/>
          <w:szCs w:val="28"/>
        </w:rPr>
        <w:t xml:space="preserve"> в виде инвестиционной площадки, даю свое согласие </w:t>
      </w:r>
      <w:r w:rsidR="00A75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оказание администрацией Биробиджанского муниципального района содействия по составлению и размещению </w:t>
      </w:r>
      <w:r w:rsidR="004301E2" w:rsidRPr="00622A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интернет-сайте администрации Биробиджанского муниципального района Еврейской автономной области (</w:t>
      </w:r>
      <w:hyperlink r:id="rId16" w:history="1">
        <w:r w:rsidR="004301E2" w:rsidRPr="00622AE3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="004301E2" w:rsidRPr="00622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 информационно-телекоммуникационной сети Интернет </w:t>
      </w:r>
      <w:r w:rsidR="00A757EF" w:rsidRPr="00622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предложений по реализации или сдаче в аренду моего недвижимого имущества_____________________________________________, </w:t>
      </w:r>
      <w:r w:rsidR="00A757EF" w:rsidRPr="00622AE3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                                                                                                            </w:t>
      </w:r>
    </w:p>
    <w:p w:rsidR="00A757EF" w:rsidRPr="00951C45" w:rsidRDefault="00A757EF" w:rsidP="00A757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                                                                                 (вид</w:t>
      </w:r>
      <w:r w:rsidRPr="00951C45">
        <w:rPr>
          <w:rFonts w:ascii="Times New Roman" w:eastAsia="Times New Roman" w:hAnsi="Times New Roman" w:cs="Times New Roman"/>
          <w:i/>
          <w:szCs w:val="28"/>
          <w:lang w:eastAsia="ru-RU"/>
        </w:rPr>
        <w:t xml:space="preserve"> имущества</w:t>
      </w:r>
      <w:r>
        <w:rPr>
          <w:rFonts w:ascii="Times New Roman" w:eastAsia="Times New Roman" w:hAnsi="Times New Roman" w:cs="Times New Roman"/>
          <w:i/>
          <w:szCs w:val="28"/>
          <w:lang w:eastAsia="ru-RU"/>
        </w:rPr>
        <w:t>)</w:t>
      </w:r>
    </w:p>
    <w:p w:rsidR="00A757EF" w:rsidRPr="00951C45" w:rsidRDefault="00A757EF" w:rsidP="00A757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представленного в виде информации об инвестиционной площадке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57EF" w:rsidRDefault="00A757EF" w:rsidP="00A75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в случае возникновения вопросов: </w:t>
      </w:r>
      <w:r w:rsidRPr="00C674B0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C674B0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C674B0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________________________, тел.___________________, эл. почта___________________________________.</w:t>
      </w:r>
    </w:p>
    <w:p w:rsidR="00A757EF" w:rsidRDefault="00A757EF" w:rsidP="00A757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A757EF" w:rsidRDefault="00A757EF" w:rsidP="00A757E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674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огласие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</w:t>
      </w:r>
      <w:r w:rsidR="00CA357B">
        <w:rPr>
          <w:rFonts w:ascii="Times New Roman" w:hAnsi="Times New Roman" w:cs="Times New Roman"/>
          <w:sz w:val="28"/>
          <w:szCs w:val="28"/>
        </w:rPr>
        <w:t>.</w:t>
      </w:r>
    </w:p>
    <w:p w:rsidR="00A757EF" w:rsidRPr="00E16B01" w:rsidRDefault="00A757EF" w:rsidP="00E16B0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Информация об имуществе.</w:t>
      </w:r>
    </w:p>
    <w:p w:rsidR="009A6B0A" w:rsidRPr="00EF1DBA" w:rsidRDefault="009A6B0A" w:rsidP="009A6B0A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F1DB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A6B0A" w:rsidRDefault="009A6B0A" w:rsidP="009A6B0A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EF1DBA">
        <w:rPr>
          <w:rFonts w:ascii="Times New Roman" w:hAnsi="Times New Roman" w:cs="Times New Roman"/>
          <w:sz w:val="28"/>
          <w:szCs w:val="28"/>
        </w:rPr>
        <w:t>к Положению по формированию в администрации муниципального образования «Биробиджанский муниципальный район» Еврейской автономной области базы свободных инвестиционных площадок частного недвижимого имущества</w:t>
      </w:r>
    </w:p>
    <w:p w:rsidR="009A6B0A" w:rsidRDefault="009A6B0A" w:rsidP="009A6B0A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left="425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Образец объявления </w:t>
      </w:r>
    </w:p>
    <w:p w:rsidR="009A6B0A" w:rsidRPr="008657F0" w:rsidRDefault="009A6B0A" w:rsidP="009A6B0A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9A6B0A" w:rsidRDefault="00BD2543" w:rsidP="009A6B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Вниманию собственников</w:t>
      </w:r>
      <w:r w:rsidR="009A6B0A">
        <w:rPr>
          <w:rFonts w:ascii="Times New Roman" w:hAnsi="Times New Roman" w:cs="Times New Roman"/>
          <w:sz w:val="28"/>
          <w:szCs w:val="28"/>
        </w:rPr>
        <w:t xml:space="preserve"> частного недвижимого имущества!</w:t>
      </w:r>
    </w:p>
    <w:p w:rsidR="009A6B0A" w:rsidRPr="008657F0" w:rsidRDefault="009A6B0A" w:rsidP="009A6B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0D93" w:rsidRDefault="009A6B0A" w:rsidP="00220D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целях формирования базы свободных инвестиционных площадок, предлагаемых потенциальным инвесторам, администрация Биробиджанского муниципального района Еврейской автономной области</w:t>
      </w:r>
      <w:r w:rsidRPr="00FB25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сбор информации </w:t>
      </w:r>
      <w:r w:rsidRPr="00FB25F3">
        <w:rPr>
          <w:rFonts w:ascii="Times New Roman" w:hAnsi="Times New Roman" w:cs="Times New Roman"/>
          <w:sz w:val="28"/>
          <w:szCs w:val="28"/>
        </w:rPr>
        <w:t xml:space="preserve">о пригодном для использования в коммерческих целях </w:t>
      </w:r>
      <w:r>
        <w:rPr>
          <w:rFonts w:ascii="Times New Roman" w:hAnsi="Times New Roman" w:cs="Times New Roman"/>
          <w:sz w:val="28"/>
          <w:szCs w:val="28"/>
        </w:rPr>
        <w:t xml:space="preserve">частном недвижимом имуществе (земельные участки, </w:t>
      </w:r>
      <w:r w:rsidRPr="00FB25F3">
        <w:rPr>
          <w:rFonts w:ascii="Times New Roman" w:hAnsi="Times New Roman" w:cs="Times New Roman"/>
          <w:sz w:val="28"/>
          <w:szCs w:val="28"/>
        </w:rPr>
        <w:t xml:space="preserve">нежилые помещения), расположенном на территории </w:t>
      </w:r>
      <w:r>
        <w:rPr>
          <w:rFonts w:ascii="Times New Roman" w:hAnsi="Times New Roman" w:cs="Times New Roman"/>
          <w:sz w:val="28"/>
          <w:szCs w:val="28"/>
        </w:rPr>
        <w:t>Биробиджанского муниципального района Еврейской автономной области</w:t>
      </w:r>
      <w:r w:rsidRPr="00FB25F3">
        <w:rPr>
          <w:rFonts w:ascii="Times New Roman" w:hAnsi="Times New Roman" w:cs="Times New Roman"/>
          <w:sz w:val="28"/>
          <w:szCs w:val="28"/>
        </w:rPr>
        <w:t xml:space="preserve"> и информационн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FB25F3">
        <w:rPr>
          <w:rFonts w:ascii="Times New Roman" w:hAnsi="Times New Roman" w:cs="Times New Roman"/>
          <w:sz w:val="28"/>
          <w:szCs w:val="28"/>
        </w:rPr>
        <w:t>содействи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B25F3">
        <w:rPr>
          <w:rFonts w:ascii="Times New Roman" w:hAnsi="Times New Roman" w:cs="Times New Roman"/>
          <w:sz w:val="28"/>
          <w:szCs w:val="28"/>
        </w:rPr>
        <w:t xml:space="preserve"> по составлению и </w:t>
      </w:r>
      <w:r>
        <w:rPr>
          <w:rFonts w:ascii="Times New Roman" w:hAnsi="Times New Roman" w:cs="Times New Roman"/>
          <w:sz w:val="28"/>
          <w:szCs w:val="28"/>
        </w:rPr>
        <w:t xml:space="preserve">размещению предложений по реализации или </w:t>
      </w:r>
      <w:r w:rsidRPr="00FB25F3">
        <w:rPr>
          <w:rFonts w:ascii="Times New Roman" w:hAnsi="Times New Roman" w:cs="Times New Roman"/>
          <w:sz w:val="28"/>
          <w:szCs w:val="28"/>
        </w:rPr>
        <w:t xml:space="preserve">сдаче в аренду </w:t>
      </w:r>
      <w:r>
        <w:rPr>
          <w:rFonts w:ascii="Times New Roman" w:hAnsi="Times New Roman" w:cs="Times New Roman"/>
          <w:sz w:val="28"/>
          <w:szCs w:val="28"/>
        </w:rPr>
        <w:t>частного недвижимого</w:t>
      </w:r>
      <w:r w:rsidRPr="00FB25F3">
        <w:rPr>
          <w:rFonts w:ascii="Times New Roman" w:hAnsi="Times New Roman" w:cs="Times New Roman"/>
          <w:sz w:val="28"/>
          <w:szCs w:val="28"/>
        </w:rPr>
        <w:t xml:space="preserve"> имущества</w:t>
      </w:r>
      <w:r>
        <w:rPr>
          <w:rFonts w:ascii="Times New Roman" w:hAnsi="Times New Roman" w:cs="Times New Roman"/>
          <w:sz w:val="28"/>
          <w:szCs w:val="28"/>
        </w:rPr>
        <w:t xml:space="preserve"> в виде инвестиционной площадки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1E2" w:rsidRPr="004301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интернет-сайте администрации Биробиджанского муниципального района Еврейской автономной области (</w:t>
      </w:r>
      <w:hyperlink r:id="rId17" w:history="1">
        <w:r w:rsidR="004301E2" w:rsidRPr="004301E2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="004301E2" w:rsidRPr="004301E2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информационно-телекоммуникационной сети Интернет.</w:t>
      </w:r>
    </w:p>
    <w:p w:rsidR="00220D93" w:rsidRDefault="00220D93" w:rsidP="00220D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B0A" w:rsidRPr="00C743C1" w:rsidRDefault="009A6B0A" w:rsidP="00220D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обращаться: отдел по труду и социально-экономическим вопросам администрации Биробиджанского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района,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г. Биробиджан, ул. Пушкина, д.5 «Б»,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313, тел.: 8 (42622) 2-10-81, </w:t>
      </w:r>
      <w:r w:rsidRPr="001A77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эл. почта</w:t>
      </w:r>
      <w:r w:rsidRPr="00C743C1">
        <w:rPr>
          <w:rFonts w:ascii="Times New Roman" w:hAnsi="Times New Roman" w:cs="Times New Roman"/>
          <w:sz w:val="28"/>
          <w:szCs w:val="28"/>
        </w:rPr>
        <w:t xml:space="preserve">: </w:t>
      </w:r>
      <w:hyperlink r:id="rId18" w:history="1"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trud</w:t>
        </w:r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bir</w:t>
        </w:r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rn</w:t>
        </w:r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post</w:t>
        </w:r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eao</w:t>
        </w:r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C743C1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C743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6B0A" w:rsidRPr="00C743C1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A6B0A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9A6B0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A6B0A" w:rsidRDefault="009A6B0A" w:rsidP="00BC1DB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</w:tblGrid>
      <w:tr w:rsidR="009A6B0A" w:rsidRPr="009A6B0A" w:rsidTr="00C42D46">
        <w:tc>
          <w:tcPr>
            <w:tcW w:w="4387" w:type="dxa"/>
          </w:tcPr>
          <w:p w:rsidR="009A6B0A" w:rsidRPr="009A6B0A" w:rsidRDefault="009A6B0A" w:rsidP="009A6B0A">
            <w:pPr>
              <w:widowControl w:val="0"/>
              <w:tabs>
                <w:tab w:val="left" w:pos="975"/>
              </w:tabs>
              <w:spacing w:before="100" w:beforeAutospacing="1" w:after="160" w:afterAutospacing="1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Приложение </w:t>
            </w:r>
            <w:bookmarkStart w:id="1" w:name="P167"/>
            <w:bookmarkEnd w:id="1"/>
            <w:r w:rsidRPr="009A6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</w:t>
            </w:r>
          </w:p>
          <w:p w:rsidR="009A6B0A" w:rsidRPr="009A6B0A" w:rsidRDefault="009A6B0A" w:rsidP="009A6B0A">
            <w:pPr>
              <w:widowControl w:val="0"/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по формированию в </w:t>
            </w:r>
            <w:r w:rsidRPr="009A6B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администрации муниципального образования «Биробиджанский муниципальный район» Еврейской автономной области </w:t>
            </w:r>
            <w:r w:rsidRPr="009A6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базы свободных инвестиционных площадок частного недвижимого имущества</w:t>
            </w:r>
          </w:p>
        </w:tc>
      </w:tr>
    </w:tbl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СОГЛАСИЕ</w:t>
      </w: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обработку персональных данных</w:t>
      </w: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______________________________________, __</w:t>
      </w:r>
      <w:proofErr w:type="gramStart"/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>__.____ года рождения,</w:t>
      </w: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6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(фамилия, имя, отчество субъекта персональных данных)</w:t>
      </w: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9A6B0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частью 4 статьи 9</w:t>
      </w: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27.07.2006 № 152-ФЗ «О персональных данных» настоящим даю свое согласие администрации Биробиджанского муниципального района Еврейской автономной области на обработку моих персональных данных, а также информации о своем частном недвижимом имуществе (земельный участок, нежилое помещение), включая</w:t>
      </w: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6B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(нужное подчеркнуть)</w:t>
      </w:r>
    </w:p>
    <w:p w:rsidR="008E5D2D" w:rsidRPr="009A6B0A" w:rsidRDefault="009A6B0A" w:rsidP="008E5D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сбор, запись, систематизацию, накопление, хранение, уточнение (обновление, изменение), использование и формирование инвестиционного предложения частного недвижимого имущества с целью привлечения потенциальных инвесторов к частному объекту недвижимости, а также </w:t>
      </w:r>
      <w:r w:rsidRPr="009B2A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</w:t>
      </w: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D2D" w:rsidRPr="009B2A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интернет-сайте администрации Биробиджанского муниципального района Еврейской автономной области (</w:t>
      </w:r>
      <w:hyperlink r:id="rId19" w:history="1">
        <w:r w:rsidR="008E5D2D" w:rsidRPr="009B2A75">
          <w:rPr>
            <w:rStyle w:val="aa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https://br.eao.ru/work/investitsii/</w:t>
        </w:r>
      </w:hyperlink>
      <w:r w:rsidR="008E5D2D" w:rsidRPr="009B2A75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информационно-телекоммуникационной сети Интернет.</w:t>
      </w: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 следующую информацию о частном объекте недвижимости:</w:t>
      </w: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687" w:type="dxa"/>
        <w:tblLook w:val="04A0" w:firstRow="1" w:lastRow="0" w:firstColumn="1" w:lastColumn="0" w:noHBand="0" w:noVBand="1"/>
      </w:tblPr>
      <w:tblGrid>
        <w:gridCol w:w="562"/>
        <w:gridCol w:w="2326"/>
        <w:gridCol w:w="6799"/>
      </w:tblGrid>
      <w:tr w:rsidR="009A6B0A" w:rsidRPr="009A6B0A" w:rsidTr="00C42D46">
        <w:trPr>
          <w:trHeight w:val="1164"/>
        </w:trPr>
        <w:tc>
          <w:tcPr>
            <w:tcW w:w="9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2" w:name="RANGE!A1:D26"/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Информация о свободной инвестиционной площадке</w:t>
            </w:r>
            <w:bookmarkEnd w:id="2"/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на территории Биробиджанского муниципального района Еврейской автономной области</w:t>
            </w:r>
          </w:p>
          <w:p w:rsidR="009A6B0A" w:rsidRPr="009A6B0A" w:rsidRDefault="009A6B0A" w:rsidP="009A6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9A6B0A" w:rsidRPr="009A6B0A" w:rsidRDefault="009A6B0A" w:rsidP="009A6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(_____________________________________________________________)</w:t>
            </w:r>
          </w:p>
          <w:p w:rsidR="009A6B0A" w:rsidRPr="009A6B0A" w:rsidRDefault="009A6B0A" w:rsidP="009A6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Собственник / представитель собственника</w:t>
            </w:r>
          </w:p>
        </w:tc>
      </w:tr>
      <w:tr w:rsidR="009A6B0A" w:rsidRPr="009A6B0A" w:rsidTr="009B2A75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п.п</w:t>
            </w:r>
            <w:proofErr w:type="spellEnd"/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9A6B0A" w:rsidRPr="009A6B0A" w:rsidTr="009B2A75">
        <w:trPr>
          <w:trHeight w:val="51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Расположение земельного участка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Еврейская автономная область, Биробиджанский муниципальный район, __________</w:t>
            </w:r>
          </w:p>
        </w:tc>
      </w:tr>
      <w:tr w:rsidR="009A6B0A" w:rsidRPr="009A6B0A" w:rsidTr="009B2A75">
        <w:trPr>
          <w:trHeight w:val="51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объекта недвижимости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27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Координаты объекта недвижимости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25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25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кадастрового участка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25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Категория земель 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51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площадки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Браунфилд</w:t>
            </w:r>
            <w:proofErr w:type="spellEnd"/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гринфилд</w:t>
            </w:r>
            <w:proofErr w:type="spellEnd"/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9A6B0A" w:rsidRPr="009A6B0A" w:rsidTr="009B2A75">
        <w:trPr>
          <w:trHeight w:val="25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Частное имущество</w:t>
            </w:r>
          </w:p>
        </w:tc>
      </w:tr>
      <w:tr w:rsidR="009A6B0A" w:rsidRPr="009A6B0A" w:rsidTr="009B2A75">
        <w:trPr>
          <w:trHeight w:val="25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Контактное лицо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Ф.И.О.</w:t>
            </w:r>
          </w:p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Тел. </w:t>
            </w:r>
          </w:p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сот. </w:t>
            </w:r>
          </w:p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Email</w:t>
            </w:r>
            <w:proofErr w:type="spellEnd"/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: </w:t>
            </w:r>
          </w:p>
        </w:tc>
      </w:tr>
      <w:tr w:rsidR="009A6B0A" w:rsidRPr="009A6B0A" w:rsidTr="009B2A75">
        <w:trPr>
          <w:trHeight w:val="25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Предложения для использования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</w:t>
            </w:r>
            <w:r w:rsidR="009B2A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продажа</w:t>
            </w:r>
          </w:p>
        </w:tc>
      </w:tr>
      <w:tr w:rsidR="009A6B0A" w:rsidRPr="009A6B0A" w:rsidTr="009B2A75">
        <w:trPr>
          <w:trHeight w:val="25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инвестиционной площадки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</w:t>
            </w:r>
          </w:p>
        </w:tc>
      </w:tr>
      <w:tr w:rsidR="009A6B0A" w:rsidRPr="009A6B0A" w:rsidTr="009B2A75">
        <w:trPr>
          <w:trHeight w:val="33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до регионального центра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textAlignment w:val="center"/>
              <w:rPr>
                <w:rFonts w:ascii="Arial" w:eastAsia="Times New Roman" w:hAnsi="Arial" w:cs="Arial"/>
                <w:sz w:val="36"/>
                <w:szCs w:val="36"/>
                <w:lang w:eastAsia="ru-RU"/>
              </w:rPr>
            </w:pPr>
          </w:p>
        </w:tc>
      </w:tr>
      <w:tr w:rsidR="009A6B0A" w:rsidRPr="009A6B0A" w:rsidTr="009B2A75">
        <w:trPr>
          <w:trHeight w:val="48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преимущества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51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объекта</w:t>
            </w:r>
            <w:r w:rsidR="009B2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земельного участка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25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Ближайшие крупные населенные пункты (ориентировочное расстояние по дороге от инвестиционной площадки до пункта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76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железнодорожной дороги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40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речного сообщения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A6B0A" w:rsidRPr="009A6B0A" w:rsidTr="009B2A75">
        <w:trPr>
          <w:trHeight w:val="31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B2A75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Предложения, </w:t>
            </w:r>
            <w:r w:rsidR="009A6B0A"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варианты развития бизнеса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25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Газоснабжение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36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Электроснабжение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33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</w:tr>
      <w:tr w:rsidR="009A6B0A" w:rsidRPr="009A6B0A" w:rsidTr="009B2A75">
        <w:trPr>
          <w:trHeight w:val="330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A6B0A" w:rsidRPr="009A6B0A" w:rsidTr="009B2A75">
        <w:trPr>
          <w:trHeight w:val="375"/>
        </w:trPr>
        <w:tc>
          <w:tcPr>
            <w:tcW w:w="5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Водоотведение</w:t>
            </w:r>
          </w:p>
        </w:tc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6B0A" w:rsidRPr="009A6B0A" w:rsidRDefault="009A6B0A" w:rsidP="009A6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предостав</w:t>
      </w:r>
      <w:r w:rsidR="009B2A75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ляемой информации прилагаю фото (</w:t>
      </w: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</w:t>
      </w:r>
      <w:r w:rsidR="009B2A7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A6B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материалы.</w:t>
      </w: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A6B0A" w:rsidRPr="009A6B0A" w:rsidRDefault="009A6B0A" w:rsidP="009A6B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A6B0A">
        <w:rPr>
          <w:rFonts w:ascii="Times New Roman" w:eastAsia="Calibri" w:hAnsi="Times New Roman" w:cs="Times New Roman"/>
          <w:color w:val="000000"/>
          <w:sz w:val="28"/>
          <w:szCs w:val="28"/>
        </w:rPr>
        <w:t>_____________</w:t>
      </w:r>
      <w:r w:rsidRPr="009A6B0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 xml:space="preserve">                                __________                    </w:t>
      </w:r>
      <w:r w:rsidRPr="009A6B0A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__________*</w:t>
      </w:r>
    </w:p>
    <w:p w:rsidR="009A6B0A" w:rsidRPr="009A6B0A" w:rsidRDefault="009A6B0A" w:rsidP="004301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           (дата)</w:t>
      </w:r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ab/>
      </w:r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ab/>
      </w:r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ab/>
      </w:r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ab/>
        <w:t xml:space="preserve">                 </w:t>
      </w:r>
      <w:proofErr w:type="gramStart"/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 xml:space="preserve">   (</w:t>
      </w:r>
      <w:proofErr w:type="gramEnd"/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>подпись)</w:t>
      </w:r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ab/>
      </w:r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ab/>
      </w:r>
      <w:r w:rsidRPr="009A6B0A">
        <w:rPr>
          <w:rFonts w:ascii="Times New Roman" w:eastAsia="Calibri" w:hAnsi="Times New Roman" w:cs="Times New Roman"/>
          <w:i/>
          <w:color w:val="000000"/>
          <w:sz w:val="20"/>
          <w:szCs w:val="20"/>
        </w:rPr>
        <w:tab/>
        <w:t xml:space="preserve">                      (ФИО)</w:t>
      </w:r>
    </w:p>
    <w:p w:rsidR="00170600" w:rsidRDefault="00170600" w:rsidP="007D3141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70600" w:rsidRDefault="00170600" w:rsidP="007D3141">
      <w:pPr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A757EF" w:rsidRDefault="009A6B0A" w:rsidP="007D314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6B0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*подписывая данный документ, вы даёте согласие на размещение информации о свободной инвестиционной площадке частного недвижимого имущества на территории Биробиджанского муниципального района Еврейской автономной области </w:t>
      </w:r>
      <w:r w:rsidR="007D3141" w:rsidRPr="007D31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официальном интернет-сайте администрации Биробиджанского муниципального района Еврейской автономной области (</w:t>
      </w:r>
      <w:hyperlink r:id="rId20" w:history="1">
        <w:r w:rsidR="007D3141" w:rsidRPr="007D3141">
          <w:rPr>
            <w:rStyle w:val="aa"/>
            <w:rFonts w:ascii="Times New Roman" w:eastAsia="Times New Roman" w:hAnsi="Times New Roman" w:cs="Times New Roman"/>
            <w:i/>
            <w:color w:val="auto"/>
            <w:sz w:val="24"/>
            <w:szCs w:val="24"/>
            <w:u w:val="none"/>
            <w:lang w:eastAsia="ru-RU"/>
          </w:rPr>
          <w:t>https://br.eao.ru/work/investitsii/</w:t>
        </w:r>
      </w:hyperlink>
      <w:r w:rsidR="007D3141" w:rsidRPr="007D314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в информационно-телекоммуникационной сети Интернет.</w:t>
      </w:r>
    </w:p>
    <w:tbl>
      <w:tblPr>
        <w:tblStyle w:val="a3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</w:tblGrid>
      <w:tr w:rsidR="00C42D46" w:rsidTr="00C42D46">
        <w:tc>
          <w:tcPr>
            <w:tcW w:w="4529" w:type="dxa"/>
          </w:tcPr>
          <w:p w:rsidR="00C42D46" w:rsidRPr="009A6B0A" w:rsidRDefault="00C42D46" w:rsidP="00C42D46">
            <w:pPr>
              <w:widowControl w:val="0"/>
              <w:tabs>
                <w:tab w:val="left" w:pos="975"/>
              </w:tabs>
              <w:spacing w:before="100" w:beforeAutospacing="1" w:after="160" w:afterAutospacing="1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6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C42D46" w:rsidRDefault="00C42D46" w:rsidP="00C42D46">
            <w:pPr>
              <w:widowControl w:val="0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9A6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Положению по формированию в </w:t>
            </w:r>
            <w:r w:rsidRPr="009A6B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администрации муниципального образования «Биробиджанский муниципальный район» Еврейской автономной области </w:t>
            </w:r>
            <w:r w:rsidRPr="009A6B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базы свободных инвестиционных площадок частного недвижимого имущества</w:t>
            </w:r>
          </w:p>
        </w:tc>
      </w:tr>
    </w:tbl>
    <w:p w:rsidR="00C42D46" w:rsidRDefault="00C42D46" w:rsidP="00C42D4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C42D46" w:rsidRDefault="00C42D46" w:rsidP="00C42D4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C42D46" w:rsidRDefault="00C42D46" w:rsidP="00C42D4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C42D46" w:rsidRPr="008A749B" w:rsidRDefault="00C42D46" w:rsidP="00C42D46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8"/>
          <w:szCs w:val="24"/>
          <w:lang w:eastAsia="ru-RU" w:bidi="ru-RU"/>
        </w:rPr>
      </w:pPr>
      <w:r w:rsidRPr="008A749B">
        <w:rPr>
          <w:rFonts w:ascii="Times New Roman" w:eastAsia="Courier New" w:hAnsi="Times New Roman" w:cs="Times New Roman"/>
          <w:color w:val="000000"/>
          <w:sz w:val="28"/>
          <w:szCs w:val="24"/>
          <w:lang w:eastAsia="ru-RU" w:bidi="ru-RU"/>
        </w:rPr>
        <w:t xml:space="preserve">Паспорт </w:t>
      </w:r>
      <w:r w:rsidRPr="008A749B">
        <w:rPr>
          <w:rFonts w:ascii="Times New Roman" w:eastAsia="Times New Roman" w:hAnsi="Times New Roman" w:cs="Times New Roman"/>
          <w:sz w:val="28"/>
          <w:szCs w:val="24"/>
          <w:lang w:eastAsia="ru-RU"/>
        </w:rPr>
        <w:t>инвестиционной площадки частного недвижимого имущества</w:t>
      </w:r>
    </w:p>
    <w:p w:rsidR="00C42D46" w:rsidRPr="00C42D46" w:rsidRDefault="00C42D46" w:rsidP="00C42D46">
      <w:pPr>
        <w:widowControl w:val="0"/>
        <w:spacing w:after="0" w:line="240" w:lineRule="auto"/>
        <w:ind w:left="426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tbl>
      <w:tblPr>
        <w:tblW w:w="924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134"/>
        <w:gridCol w:w="425"/>
        <w:gridCol w:w="283"/>
        <w:gridCol w:w="142"/>
        <w:gridCol w:w="992"/>
        <w:gridCol w:w="142"/>
        <w:gridCol w:w="1276"/>
        <w:gridCol w:w="992"/>
        <w:gridCol w:w="284"/>
        <w:gridCol w:w="1758"/>
      </w:tblGrid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Название площадки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176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Земельный участок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Ответственный за заполнение формы: ФИО, должность, контакты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176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Дата заполнения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176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9242" w:type="dxa"/>
            <w:gridSpan w:val="11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1769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A749B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Основные сведения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Адрес места расположения площадки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-104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Тип площадки</w:t>
            </w:r>
            <w:r w:rsidRPr="00C42D46">
              <w:rPr>
                <w:rFonts w:ascii="Times New Roman" w:eastAsia="Courier New" w:hAnsi="Times New Roman" w:cs="Times New Roman"/>
                <w:color w:val="000000"/>
                <w:vertAlign w:val="superscript"/>
                <w:lang w:eastAsia="ru-RU" w:bidi="ru-RU"/>
              </w:rPr>
              <w:footnoteReference w:id="1"/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(см. ниже)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176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Фактическое использование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176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Ситуационный план 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(место размещения в границах муниципального образования) 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176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Фрагмент генерального плана с указанием площадки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176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Фотоматериалы по участку 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и (или) объекту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176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Форма собственности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[ ]   частная 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lang w:eastAsia="ru-RU" w:bidi="ru-RU"/>
              </w:rPr>
              <w:t>Документ, подтверждающий право собственности или аренды, иное право (наименование, дата, номер)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Наименование юридического лица – собственника площадки /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ФИО физического лица,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lastRenderedPageBreak/>
              <w:t xml:space="preserve">индивидуального предпринимателя – собственника площадки 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8A749B">
            <w:pPr>
              <w:widowControl w:val="0"/>
              <w:spacing w:after="0" w:line="240" w:lineRule="auto"/>
              <w:ind w:hanging="142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lastRenderedPageBreak/>
              <w:t xml:space="preserve">  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193AB0" w:rsidP="00193AB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lastRenderedPageBreak/>
              <w:t xml:space="preserve">Ф.И.О. собственника площадки 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Телефон,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e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-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mail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руководителя юридического лица / физического лица, индивидуального предпринимателя – собственника площадки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Контактное лицо от собственника площадки (ФИО, должность)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Телефон,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e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-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mail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контактного лица от собственника площадки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Юридический и фактический адрес  юридического лица – собственника площадки / физического лица, индивидуального предпринимателя – собственника площадки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9242" w:type="dxa"/>
            <w:gridSpan w:val="11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Характеристика земельного участка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Проведено ли межевание земельного участка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[ ] </w:t>
            </w: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 xml:space="preserve">да     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          [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V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]</w:t>
            </w: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>нет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Общая площадь, га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Кадастровый номер (при наличии)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Кадастровый план территории (ИСОГД или информация из публичной кадастровой карты (</w:t>
            </w:r>
            <w:proofErr w:type="spellStart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росреестр</w:t>
            </w:r>
            <w:proofErr w:type="spellEnd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))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val="en-US"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val="en-US" w:eastAsia="ru-RU" w:bidi="ru-RU"/>
              </w:rPr>
              <w:t>-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Возможность расширения площади участка 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highlight w:val="yellow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 Имеется                        [</w:t>
            </w:r>
            <w:r w:rsidR="00193AB0" w:rsidRPr="00193AB0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.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] Отсутствует 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Наличие зданий, сооружений 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[ ] </w:t>
            </w: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 xml:space="preserve">Имеются 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         [</w:t>
            </w:r>
            <w:r w:rsidR="00193AB0" w:rsidRPr="00193AB0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.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]   </w:t>
            </w: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 xml:space="preserve">Отсутствуют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Право владения / пользования  зданиями и сооружениями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193AB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</w:t>
            </w: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 xml:space="preserve">  </w:t>
            </w:r>
            <w:r w:rsidR="00193AB0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Собственность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Право владения / пользования земельным участком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193AB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[ ] </w:t>
            </w: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 xml:space="preserve"> 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Собственность   </w:t>
            </w: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Документ, подтверждающий право собственности или аренды, иное право (наименование, дата, номер) на здания и сооружения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Документ, подтверждающий право собственности или аренды, иное право (наименование, дата, номер) земельным участком</w:t>
            </w:r>
          </w:p>
        </w:tc>
        <w:tc>
          <w:tcPr>
            <w:tcW w:w="5444" w:type="dxa"/>
            <w:gridSpan w:val="6"/>
          </w:tcPr>
          <w:p w:rsidR="00C42D46" w:rsidRPr="00103297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Класс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c</w:t>
            </w:r>
            <w:proofErr w:type="spellStart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анитарно</w:t>
            </w:r>
            <w:proofErr w:type="spellEnd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-защитной зоны (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I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–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V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), ширина СЗЗ, м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- </w:t>
            </w:r>
            <w:proofErr w:type="gramStart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I</w:t>
            </w:r>
            <w:proofErr w:type="gramEnd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[ ]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II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[ ]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III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[ ]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IV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[ ]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V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, 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ширина СЗЗ ______м</w:t>
            </w:r>
          </w:p>
        </w:tc>
      </w:tr>
      <w:tr w:rsidR="00C42D46" w:rsidRPr="00C42D46" w:rsidTr="009029FA">
        <w:trPr>
          <w:trHeight w:val="1136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Ограничения на использование земельного участка (наличие обременений,  технических обременений (ЛЭП, подземные и воздушные трубопроводы, дороги), арест, залог, археологические ограничения,  пр.)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Категория земель (отметить из предложенного)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FF0000"/>
                <w:sz w:val="24"/>
                <w:szCs w:val="24"/>
                <w:lang w:eastAsia="ru-RU" w:bidi="ru-RU"/>
              </w:rPr>
            </w:pP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</w:t>
            </w:r>
            <w:proofErr w:type="gramEnd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Земли поселений</w:t>
            </w:r>
          </w:p>
          <w:p w:rsidR="00C42D46" w:rsidRPr="00C42D46" w:rsidRDefault="008A749B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[.</w:t>
            </w:r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] Земли специального назначения - промышленности, энергетики, транспорта, связи, радиовещания, телевидения, информатики, земли для обеспечения </w:t>
            </w:r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lastRenderedPageBreak/>
              <w:t xml:space="preserve">космической деятельности, </w:t>
            </w:r>
            <w:r w:rsidR="00C42D46" w:rsidRPr="00C42D46">
              <w:rPr>
                <w:rFonts w:ascii="Times New Roman" w:eastAsia="Courier New" w:hAnsi="Times New Roman" w:cs="Times New Roman"/>
                <w:bCs/>
                <w:color w:val="000000"/>
                <w:lang w:eastAsia="ru-RU" w:bidi="ru-RU"/>
              </w:rPr>
              <w:t>земли обороны</w:t>
            </w:r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, безопасности и земли иного специального назначения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</w:t>
            </w:r>
            <w:proofErr w:type="gramEnd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Земли запаса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</w:t>
            </w:r>
            <w:r w:rsidR="008A749B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.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]    Земли сельскохозяйственного назначения    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</w:t>
            </w:r>
            <w:proofErr w:type="gramEnd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Земли лесного фонда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</w:t>
            </w:r>
            <w:proofErr w:type="gramEnd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Земли водного фонда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    Земли особо охраняемых территорий и объектов</w:t>
            </w:r>
          </w:p>
        </w:tc>
      </w:tr>
      <w:tr w:rsidR="00C42D46" w:rsidRPr="00C42D46" w:rsidTr="009029FA">
        <w:trPr>
          <w:trHeight w:val="837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lastRenderedPageBreak/>
              <w:t>Разрешенный вид использования / территориальная зона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rPr>
          <w:trHeight w:val="417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Тип грунта 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rPr>
          <w:trHeight w:val="410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Расстояние до ближайших жилых домов (метров или км.)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noProof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rPr>
          <w:trHeight w:val="410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Наличие ограждений (площадь м</w:t>
            </w:r>
            <w:r w:rsidRPr="00C42D46">
              <w:rPr>
                <w:rFonts w:ascii="Times New Roman" w:eastAsia="Courier New" w:hAnsi="Times New Roman" w:cs="Times New Roman"/>
                <w:color w:val="000000"/>
                <w:vertAlign w:val="superscript"/>
                <w:lang w:eastAsia="ru-RU" w:bidi="ru-RU"/>
              </w:rPr>
              <w:t>2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) 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noProof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lang w:eastAsia="ru-RU" w:bidi="ru-RU"/>
              </w:rPr>
              <w:t xml:space="preserve">[ ] </w:t>
            </w:r>
            <w:r w:rsidRPr="00C42D46">
              <w:rPr>
                <w:rFonts w:ascii="Times New Roman" w:eastAsia="Courier New" w:hAnsi="Times New Roman" w:cs="Times New Roman"/>
                <w:noProof/>
                <w:lang w:eastAsia="ru-RU" w:bidi="ru-RU"/>
              </w:rPr>
              <w:t xml:space="preserve">да      </w:t>
            </w:r>
            <w:r w:rsidRPr="00C42D46">
              <w:rPr>
                <w:rFonts w:ascii="Times New Roman" w:eastAsia="Courier New" w:hAnsi="Times New Roman" w:cs="Times New Roman"/>
                <w:lang w:eastAsia="ru-RU" w:bidi="ru-RU"/>
              </w:rPr>
              <w:t xml:space="preserve">              [ ]</w:t>
            </w:r>
            <w:r w:rsidRPr="00C42D46">
              <w:rPr>
                <w:rFonts w:ascii="Times New Roman" w:eastAsia="Courier New" w:hAnsi="Times New Roman" w:cs="Times New Roman"/>
                <w:noProof/>
                <w:lang w:eastAsia="ru-RU" w:bidi="ru-RU"/>
              </w:rPr>
              <w:t>нет</w:t>
            </w:r>
          </w:p>
        </w:tc>
      </w:tr>
      <w:tr w:rsidR="00C42D46" w:rsidRPr="00C42D46" w:rsidTr="009029FA">
        <w:trPr>
          <w:trHeight w:val="1720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Наличие населенного пункта в непосредственной близости, примерное расстояние, м.   (расстояние от ближайших жилых домов до границ участка)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ab/>
            </w:r>
          </w:p>
          <w:p w:rsidR="00C42D46" w:rsidRPr="00C42D46" w:rsidRDefault="00C42D46" w:rsidP="00C42D46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Наличие в непосредственной близости леса, примерное расстояние, м. (указать в чьем ведении, вид растительности, расстояние до площадки)</w:t>
            </w:r>
          </w:p>
          <w:p w:rsidR="00C42D46" w:rsidRPr="00C42D46" w:rsidRDefault="00C42D46" w:rsidP="00C42D46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Наличие в непосредст</w:t>
            </w:r>
            <w:bookmarkStart w:id="3" w:name="OLE_LINK5"/>
            <w:bookmarkStart w:id="4" w:name="OLE_LINK6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венной близости водных объектов, примерное расстояние, м. (название, расстояние до границ участка, ширина водных объектов)</w:t>
            </w:r>
            <w:bookmarkEnd w:id="3"/>
            <w:bookmarkEnd w:id="4"/>
          </w:p>
          <w:p w:rsidR="00C42D46" w:rsidRPr="00C42D46" w:rsidRDefault="00C42D46" w:rsidP="00C42D46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Наличие производственных либо сельскохозяйственных предприятий в непосредственной близости от участка, примерное расстояние, м. (название, специализация, расстояние до границ участка)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Наличие в непосредственной близости объектов туристской инфраструктуры, м. (название, специализация, расстояние до границ участка)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Наличие в непосредственной близости достопримечательностей (название, расстояние до границ участка)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</w:t>
            </w:r>
            <w:r w:rsidR="008A749B" w:rsidRPr="008A749B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.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] Наличие населенного пункта в непосредственной </w:t>
            </w:r>
            <w:r w:rsidRPr="00C42D46">
              <w:rPr>
                <w:rFonts w:ascii="Times New Roman" w:eastAsia="Courier New" w:hAnsi="Times New Roman" w:cs="Times New Roman"/>
                <w:lang w:eastAsia="ru-RU" w:bidi="ru-RU"/>
              </w:rPr>
              <w:t xml:space="preserve">близости, расстояние </w:t>
            </w:r>
            <w:r w:rsidR="008A749B">
              <w:rPr>
                <w:rFonts w:ascii="Times New Roman" w:eastAsia="Courier New" w:hAnsi="Times New Roman" w:cs="Times New Roman"/>
                <w:lang w:eastAsia="ru-RU" w:bidi="ru-RU"/>
              </w:rPr>
              <w:t>____</w:t>
            </w:r>
            <w:r w:rsidRPr="00C42D46">
              <w:rPr>
                <w:rFonts w:ascii="Times New Roman" w:eastAsia="Courier New" w:hAnsi="Times New Roman" w:cs="Times New Roman"/>
                <w:lang w:eastAsia="ru-RU" w:bidi="ru-RU"/>
              </w:rPr>
              <w:t>км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8A749B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[.] </w:t>
            </w:r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Наличие в непосредственной близости леса, 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  примерное </w:t>
            </w:r>
            <w:r w:rsidR="008A749B">
              <w:rPr>
                <w:rFonts w:ascii="Times New Roman" w:eastAsia="Courier New" w:hAnsi="Times New Roman" w:cs="Times New Roman"/>
                <w:lang w:eastAsia="ru-RU" w:bidi="ru-RU"/>
              </w:rPr>
              <w:t>расстояние ____</w:t>
            </w:r>
            <w:r w:rsidRPr="00C42D46">
              <w:rPr>
                <w:rFonts w:ascii="Times New Roman" w:eastAsia="Courier New" w:hAnsi="Times New Roman" w:cs="Times New Roman"/>
                <w:lang w:eastAsia="ru-RU" w:bidi="ru-RU"/>
              </w:rPr>
              <w:t xml:space="preserve"> км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8A749B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lang w:eastAsia="ru-RU" w:bidi="ru-RU"/>
              </w:rPr>
              <w:t>[.</w:t>
            </w:r>
            <w:r w:rsidR="00C42D46" w:rsidRPr="00C42D46">
              <w:rPr>
                <w:rFonts w:ascii="Times New Roman" w:eastAsia="Courier New" w:hAnsi="Times New Roman" w:cs="Times New Roman"/>
                <w:lang w:eastAsia="ru-RU" w:bidi="ru-RU"/>
              </w:rPr>
              <w:t xml:space="preserve">] Наличие в непосредственной близости водных </w:t>
            </w:r>
            <w:proofErr w:type="gramStart"/>
            <w:r w:rsidR="00C42D46" w:rsidRPr="00C42D46">
              <w:rPr>
                <w:rFonts w:ascii="Times New Roman" w:eastAsia="Courier New" w:hAnsi="Times New Roman" w:cs="Times New Roman"/>
                <w:lang w:eastAsia="ru-RU" w:bidi="ru-RU"/>
              </w:rPr>
              <w:t xml:space="preserve">объектов, </w:t>
            </w:r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</w:t>
            </w:r>
            <w:proofErr w:type="gramEnd"/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   примерное </w:t>
            </w:r>
            <w:r>
              <w:rPr>
                <w:rFonts w:ascii="Times New Roman" w:eastAsia="Courier New" w:hAnsi="Times New Roman" w:cs="Times New Roman"/>
                <w:lang w:eastAsia="ru-RU" w:bidi="ru-RU"/>
              </w:rPr>
              <w:t>расстояние ______</w:t>
            </w:r>
            <w:r w:rsidR="00C42D46" w:rsidRPr="00C42D46">
              <w:rPr>
                <w:rFonts w:ascii="Times New Roman" w:eastAsia="Courier New" w:hAnsi="Times New Roman" w:cs="Times New Roman"/>
                <w:lang w:eastAsia="ru-RU" w:bidi="ru-RU"/>
              </w:rPr>
              <w:t>км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8A749B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[.</w:t>
            </w:r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] Наличие производственных либо сельскохозяйственных предприятий в непосредственной близости от участка, п</w:t>
            </w: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римерное расстояние, _____</w:t>
            </w:r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м.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8A749B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[.</w:t>
            </w:r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] Наличие объектов туристской инфраструктуры, п</w:t>
            </w: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римерное расстояние, _____</w:t>
            </w:r>
            <w:r w:rsidR="00C42D46"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м.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C42D46" w:rsidRPr="00C42D46" w:rsidRDefault="008A749B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lang w:eastAsia="ru-RU" w:bidi="ru-RU"/>
              </w:rPr>
              <w:t>[.</w:t>
            </w:r>
            <w:r w:rsidR="00C42D46" w:rsidRPr="00C42D46">
              <w:rPr>
                <w:rFonts w:ascii="Times New Roman" w:eastAsia="Courier New" w:hAnsi="Times New Roman" w:cs="Times New Roman"/>
                <w:lang w:eastAsia="ru-RU" w:bidi="ru-RU"/>
              </w:rPr>
              <w:t>] Наличие достопримечательностей, п</w:t>
            </w:r>
            <w:r>
              <w:rPr>
                <w:rFonts w:ascii="Times New Roman" w:eastAsia="Courier New" w:hAnsi="Times New Roman" w:cs="Times New Roman"/>
                <w:lang w:eastAsia="ru-RU" w:bidi="ru-RU"/>
              </w:rPr>
              <w:t>римерное расстояние, _____</w:t>
            </w:r>
            <w:r w:rsidR="00C42D46" w:rsidRPr="00C42D46">
              <w:rPr>
                <w:rFonts w:ascii="Times New Roman" w:eastAsia="Courier New" w:hAnsi="Times New Roman" w:cs="Times New Roman"/>
                <w:lang w:eastAsia="ru-RU" w:bidi="ru-RU"/>
              </w:rPr>
              <w:t>м.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rPr>
          <w:trHeight w:val="287"/>
        </w:trPr>
        <w:tc>
          <w:tcPr>
            <w:tcW w:w="9242" w:type="dxa"/>
            <w:gridSpan w:val="11"/>
            <w:shd w:val="clear" w:color="auto" w:fill="auto"/>
          </w:tcPr>
          <w:p w:rsidR="00C42D46" w:rsidRPr="008A749B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A749B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Характеристика транспортной доступности</w:t>
            </w:r>
          </w:p>
        </w:tc>
      </w:tr>
      <w:tr w:rsidR="00C42D46" w:rsidRPr="00C42D46" w:rsidTr="009029FA"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Расстояние (км) до  центра субъекта федерации, его название</w:t>
            </w:r>
          </w:p>
        </w:tc>
        <w:tc>
          <w:tcPr>
            <w:tcW w:w="5444" w:type="dxa"/>
            <w:gridSpan w:val="6"/>
            <w:shd w:val="clear" w:color="auto" w:fill="auto"/>
          </w:tcPr>
          <w:p w:rsidR="00C42D46" w:rsidRPr="008A749B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Расстояние (км) до ближайшего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lastRenderedPageBreak/>
              <w:t>города , его название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lastRenderedPageBreak/>
              <w:t>Расстояние (км) до ближайшего районного  центра, его название</w:t>
            </w:r>
          </w:p>
        </w:tc>
        <w:tc>
          <w:tcPr>
            <w:tcW w:w="5444" w:type="dxa"/>
            <w:gridSpan w:val="6"/>
          </w:tcPr>
          <w:p w:rsidR="00C42D46" w:rsidRPr="009029FA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rPr>
          <w:trHeight w:val="554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Ближайшее шоссе (дорога с твердым покрытием), название, примерное расстояние, км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rPr>
          <w:trHeight w:val="695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Наличие </w:t>
            </w:r>
            <w:bookmarkStart w:id="5" w:name="OLE_LINK1"/>
            <w:bookmarkStart w:id="6" w:name="OLE_LINK2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автомобильных подъездных путей к </w:t>
            </w:r>
            <w:bookmarkEnd w:id="5"/>
            <w:bookmarkEnd w:id="6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участку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lang w:eastAsia="ru-RU" w:bidi="ru-RU"/>
              </w:rPr>
              <w:t>[</w:t>
            </w:r>
            <w:r w:rsidR="008A749B" w:rsidRPr="008A749B">
              <w:rPr>
                <w:rFonts w:ascii="Times New Roman" w:eastAsia="Courier New" w:hAnsi="Times New Roman" w:cs="Times New Roman"/>
                <w:lang w:eastAsia="ru-RU" w:bidi="ru-RU"/>
              </w:rPr>
              <w:t>.</w:t>
            </w:r>
            <w:r w:rsidRPr="00C42D46">
              <w:rPr>
                <w:rFonts w:ascii="Times New Roman" w:eastAsia="Courier New" w:hAnsi="Times New Roman" w:cs="Times New Roman"/>
                <w:lang w:eastAsia="ru-RU" w:bidi="ru-RU"/>
              </w:rPr>
              <w:t>] Имеется         [ ]   Отсутствует</w:t>
            </w:r>
          </w:p>
        </w:tc>
      </w:tr>
      <w:tr w:rsidR="00C42D46" w:rsidRPr="00C42D46" w:rsidTr="009029FA">
        <w:trPr>
          <w:trHeight w:val="565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Тип покрытия дорог от шоссе до участка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8A749B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rPr>
          <w:trHeight w:val="332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Расстояние от участка до ж/д, км.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noProof/>
                <w:lang w:eastAsia="ru-RU" w:bidi="ru-RU"/>
              </w:rPr>
              <w:t>-</w:t>
            </w:r>
          </w:p>
        </w:tc>
      </w:tr>
      <w:tr w:rsidR="00C42D46" w:rsidRPr="00C42D46" w:rsidTr="009029FA">
        <w:trPr>
          <w:trHeight w:val="526"/>
        </w:trPr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Наличие ж/д тупика, подъезда ж/д транспорта к участку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  Имеется    [ ]  Отсутствует</w:t>
            </w:r>
          </w:p>
        </w:tc>
      </w:tr>
      <w:tr w:rsidR="00C42D46" w:rsidRPr="00C42D46" w:rsidTr="009029FA"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Расстояние от участка до ближайшего речного порта и его название, км.</w:t>
            </w:r>
          </w:p>
        </w:tc>
        <w:tc>
          <w:tcPr>
            <w:tcW w:w="5444" w:type="dxa"/>
            <w:gridSpan w:val="6"/>
          </w:tcPr>
          <w:p w:rsidR="00C42D46" w:rsidRPr="009029FA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Расстояние от участка до ближайшего аэропорта и его название, км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798" w:type="dxa"/>
            <w:gridSpan w:val="5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Наличие и удаленность рядом с участком остановки общественного транспорта, м</w:t>
            </w:r>
          </w:p>
        </w:tc>
        <w:tc>
          <w:tcPr>
            <w:tcW w:w="5444" w:type="dxa"/>
            <w:gridSpan w:val="6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 xml:space="preserve"> </w:t>
            </w:r>
            <w:proofErr w:type="gramStart"/>
            <w:r w:rsidR="008A749B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]</w:t>
            </w:r>
            <w:proofErr w:type="gramEnd"/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 </w:t>
            </w: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 xml:space="preserve">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Имеется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 [ ]   Отсутствует</w:t>
            </w:r>
          </w:p>
        </w:tc>
      </w:tr>
      <w:tr w:rsidR="00C42D46" w:rsidRPr="00C42D46" w:rsidTr="009029FA">
        <w:tc>
          <w:tcPr>
            <w:tcW w:w="9242" w:type="dxa"/>
            <w:gridSpan w:val="11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>Характеристика инфраструктуры</w:t>
            </w: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Вид инфраструктуры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Ед. изм.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Наличие/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Свободная мощность</w:t>
            </w:r>
          </w:p>
        </w:tc>
        <w:tc>
          <w:tcPr>
            <w:tcW w:w="2042" w:type="dxa"/>
            <w:gridSpan w:val="2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Возможность подключения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ind w:left="-64" w:right="-108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(указать расстояние до возможной точки подключения) </w:t>
            </w: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Газоснабжение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м</w:t>
            </w:r>
            <w:r w:rsidRPr="00C42D46">
              <w:rPr>
                <w:rFonts w:ascii="Times New Roman" w:eastAsia="Courier New" w:hAnsi="Times New Roman" w:cs="Times New Roman"/>
                <w:color w:val="000000"/>
                <w:vertAlign w:val="superscript"/>
                <w:lang w:eastAsia="ru-RU" w:bidi="ru-RU"/>
              </w:rPr>
              <w:t>3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/час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  <w:tc>
          <w:tcPr>
            <w:tcW w:w="2042" w:type="dxa"/>
            <w:gridSpan w:val="2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Электроснабжение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кВт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42" w:type="dxa"/>
            <w:gridSpan w:val="2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Водоснабжение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м</w:t>
            </w:r>
            <w:r w:rsidRPr="00C42D46">
              <w:rPr>
                <w:rFonts w:ascii="Times New Roman" w:eastAsia="Courier New" w:hAnsi="Times New Roman" w:cs="Times New Roman"/>
                <w:color w:val="000000"/>
                <w:vertAlign w:val="superscript"/>
                <w:lang w:eastAsia="ru-RU" w:bidi="ru-RU"/>
              </w:rPr>
              <w:t>3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/сутки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42" w:type="dxa"/>
            <w:gridSpan w:val="2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Канализация (указать ливневая, хозяйственно-фекальная)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м</w:t>
            </w:r>
            <w:r w:rsidRPr="00C42D46">
              <w:rPr>
                <w:rFonts w:ascii="Times New Roman" w:eastAsia="Courier New" w:hAnsi="Times New Roman" w:cs="Times New Roman"/>
                <w:color w:val="000000"/>
                <w:vertAlign w:val="superscript"/>
                <w:lang w:eastAsia="ru-RU" w:bidi="ru-RU"/>
              </w:rPr>
              <w:t>3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/год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42" w:type="dxa"/>
            <w:gridSpan w:val="2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Теплоснабжение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Ккал/час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42" w:type="dxa"/>
            <w:gridSpan w:val="2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ru-RU"/>
              </w:rPr>
            </w:pP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Очистные сооружения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м</w:t>
            </w:r>
            <w:r w:rsidRPr="00C42D46">
              <w:rPr>
                <w:rFonts w:ascii="Times New Roman" w:eastAsia="Courier New" w:hAnsi="Times New Roman" w:cs="Times New Roman"/>
                <w:color w:val="000000"/>
                <w:vertAlign w:val="superscript"/>
                <w:lang w:eastAsia="ru-RU" w:bidi="ru-RU"/>
              </w:rPr>
              <w:t>3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/год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42" w:type="dxa"/>
            <w:gridSpan w:val="2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Пар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Бар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42" w:type="dxa"/>
            <w:gridSpan w:val="2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Наличие автодорог на территории площадки, тип покрытия</w:t>
            </w:r>
          </w:p>
        </w:tc>
        <w:tc>
          <w:tcPr>
            <w:tcW w:w="558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rPr>
          <w:trHeight w:val="402"/>
        </w:trPr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 xml:space="preserve">Наличие телекоммуникаций </w:t>
            </w:r>
          </w:p>
        </w:tc>
        <w:tc>
          <w:tcPr>
            <w:tcW w:w="558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 Интернет [ ]  стационарная связь</w:t>
            </w:r>
          </w:p>
        </w:tc>
      </w:tr>
      <w:tr w:rsidR="00C42D46" w:rsidRPr="00C42D46" w:rsidTr="009029FA">
        <w:tc>
          <w:tcPr>
            <w:tcW w:w="3656" w:type="dxa"/>
            <w:gridSpan w:val="4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Дополнительная информация</w:t>
            </w:r>
          </w:p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58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9242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Основные параметры зданий и сооружений, расположенных на участке</w:t>
            </w:r>
          </w:p>
        </w:tc>
      </w:tr>
      <w:tr w:rsidR="00C42D46" w:rsidRPr="00C42D46" w:rsidTr="009029FA">
        <w:tc>
          <w:tcPr>
            <w:tcW w:w="1814" w:type="dxa"/>
            <w:tcBorders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Наименование зданий, сооружений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Площадь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Этажность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Высота этажа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ind w:right="-109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Материал стен</w:t>
            </w:r>
          </w:p>
        </w:tc>
        <w:tc>
          <w:tcPr>
            <w:tcW w:w="17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Износ, %</w:t>
            </w:r>
          </w:p>
        </w:tc>
      </w:tr>
      <w:tr w:rsidR="00C42D46" w:rsidRPr="00C42D46" w:rsidTr="009029FA">
        <w:tc>
          <w:tcPr>
            <w:tcW w:w="1814" w:type="dxa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1814" w:type="dxa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58" w:type="dxa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1814" w:type="dxa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58" w:type="dxa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1814" w:type="dxa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559" w:type="dxa"/>
            <w:gridSpan w:val="4"/>
            <w:tcBorders>
              <w:lef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58" w:type="dxa"/>
            <w:tcBorders>
              <w:left w:val="single" w:sz="4" w:space="0" w:color="auto"/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9242" w:type="dxa"/>
            <w:gridSpan w:val="11"/>
            <w:tcBorders>
              <w:right w:val="single" w:sz="4" w:space="0" w:color="auto"/>
            </w:tcBorders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Процедура приобретения площадки</w:t>
            </w:r>
          </w:p>
        </w:tc>
      </w:tr>
      <w:tr w:rsidR="00C42D46" w:rsidRPr="00C42D46" w:rsidTr="009029FA">
        <w:trPr>
          <w:trHeight w:val="529"/>
        </w:trPr>
        <w:tc>
          <w:tcPr>
            <w:tcW w:w="2948" w:type="dxa"/>
            <w:gridSpan w:val="2"/>
            <w:tcBorders>
              <w:right w:val="single" w:sz="4" w:space="0" w:color="auto"/>
            </w:tcBorders>
          </w:tcPr>
          <w:p w:rsidR="00C42D46" w:rsidRPr="00C42D46" w:rsidRDefault="00C42D46" w:rsidP="00C42D46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Процедура приобретения площадки:</w:t>
            </w:r>
          </w:p>
        </w:tc>
        <w:tc>
          <w:tcPr>
            <w:tcW w:w="6294" w:type="dxa"/>
            <w:gridSpan w:val="9"/>
            <w:tcBorders>
              <w:left w:val="single" w:sz="4" w:space="0" w:color="auto"/>
            </w:tcBorders>
          </w:tcPr>
          <w:p w:rsidR="00C42D46" w:rsidRPr="00C42D46" w:rsidRDefault="00C42D46" w:rsidP="00193AB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 xml:space="preserve"> </w:t>
            </w: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[ ]  договорная</w:t>
            </w:r>
          </w:p>
        </w:tc>
      </w:tr>
      <w:tr w:rsidR="00C42D46" w:rsidRPr="00C42D46" w:rsidTr="009029FA">
        <w:trPr>
          <w:trHeight w:val="529"/>
        </w:trPr>
        <w:tc>
          <w:tcPr>
            <w:tcW w:w="9242" w:type="dxa"/>
            <w:gridSpan w:val="11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  <w:r w:rsidRPr="009029FA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lastRenderedPageBreak/>
              <w:t>Предложения по использованию площадки (указать типы организаций / услуг, размещение которых возможно / целесообразно на площадке</w:t>
            </w: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>)</w:t>
            </w:r>
          </w:p>
        </w:tc>
      </w:tr>
      <w:tr w:rsidR="00C42D46" w:rsidRPr="00C42D46" w:rsidTr="009029FA">
        <w:trPr>
          <w:trHeight w:val="529"/>
        </w:trPr>
        <w:tc>
          <w:tcPr>
            <w:tcW w:w="9242" w:type="dxa"/>
            <w:gridSpan w:val="11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rPr>
          <w:trHeight w:val="404"/>
        </w:trPr>
        <w:tc>
          <w:tcPr>
            <w:tcW w:w="9242" w:type="dxa"/>
            <w:gridSpan w:val="11"/>
            <w:shd w:val="clear" w:color="auto" w:fill="auto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noProof/>
                <w:color w:val="000000"/>
                <w:lang w:eastAsia="ru-RU" w:bidi="ru-RU"/>
              </w:rPr>
              <w:t>Список документов (предоставляется вместе с паспортом площадки)</w:t>
            </w:r>
          </w:p>
        </w:tc>
      </w:tr>
      <w:tr w:rsidR="00C42D46" w:rsidRPr="00C42D46" w:rsidTr="009029FA">
        <w:tc>
          <w:tcPr>
            <w:tcW w:w="9242" w:type="dxa"/>
            <w:gridSpan w:val="11"/>
            <w:vAlign w:val="center"/>
          </w:tcPr>
          <w:p w:rsidR="00C42D46" w:rsidRPr="00C42D46" w:rsidRDefault="00C42D46" w:rsidP="00C42D46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317" w:hanging="283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Скан -копия выписки из ЕГРН на земельный участок.</w:t>
            </w:r>
          </w:p>
        </w:tc>
      </w:tr>
      <w:tr w:rsidR="00C42D46" w:rsidRPr="00C42D46" w:rsidTr="009029FA">
        <w:tc>
          <w:tcPr>
            <w:tcW w:w="9242" w:type="dxa"/>
            <w:gridSpan w:val="11"/>
            <w:shd w:val="clear" w:color="auto" w:fill="auto"/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42D46"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Вопросы по данной площадке</w:t>
            </w:r>
          </w:p>
        </w:tc>
      </w:tr>
      <w:tr w:rsidR="00C42D46" w:rsidRPr="00C42D46" w:rsidTr="009029FA">
        <w:tc>
          <w:tcPr>
            <w:tcW w:w="9242" w:type="dxa"/>
            <w:gridSpan w:val="11"/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9242" w:type="dxa"/>
            <w:gridSpan w:val="11"/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42D46" w:rsidRPr="00C42D46" w:rsidTr="009029FA">
        <w:tc>
          <w:tcPr>
            <w:tcW w:w="9242" w:type="dxa"/>
            <w:gridSpan w:val="11"/>
            <w:vAlign w:val="center"/>
          </w:tcPr>
          <w:p w:rsidR="00C42D46" w:rsidRPr="00C42D46" w:rsidRDefault="00C42D46" w:rsidP="00C42D4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C42D46" w:rsidRPr="00C42D46" w:rsidRDefault="00C42D46" w:rsidP="00C42D46">
      <w:pPr>
        <w:widowControl w:val="0"/>
        <w:tabs>
          <w:tab w:val="left" w:pos="156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</w:p>
    <w:p w:rsidR="00C42D46" w:rsidRPr="00C42D46" w:rsidRDefault="00C42D46" w:rsidP="007D3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42D46" w:rsidRPr="00C42D46" w:rsidSect="00FD32A5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AE2" w:rsidRDefault="00206AE2" w:rsidP="00FD32A5">
      <w:pPr>
        <w:spacing w:after="0" w:line="240" w:lineRule="auto"/>
      </w:pPr>
      <w:r>
        <w:separator/>
      </w:r>
    </w:p>
  </w:endnote>
  <w:endnote w:type="continuationSeparator" w:id="0">
    <w:p w:rsidR="00206AE2" w:rsidRDefault="00206AE2" w:rsidP="00FD3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46" w:rsidRDefault="00C42D46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46" w:rsidRDefault="00C42D46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46" w:rsidRDefault="00C42D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AE2" w:rsidRDefault="00206AE2" w:rsidP="00FD32A5">
      <w:pPr>
        <w:spacing w:after="0" w:line="240" w:lineRule="auto"/>
      </w:pPr>
      <w:r>
        <w:separator/>
      </w:r>
    </w:p>
  </w:footnote>
  <w:footnote w:type="continuationSeparator" w:id="0">
    <w:p w:rsidR="00206AE2" w:rsidRDefault="00206AE2" w:rsidP="00FD32A5">
      <w:pPr>
        <w:spacing w:after="0" w:line="240" w:lineRule="auto"/>
      </w:pPr>
      <w:r>
        <w:continuationSeparator/>
      </w:r>
    </w:p>
  </w:footnote>
  <w:footnote w:id="1">
    <w:p w:rsidR="00C42D46" w:rsidRPr="00423844" w:rsidRDefault="00C42D46" w:rsidP="00C42D46">
      <w:pPr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423844">
        <w:rPr>
          <w:rStyle w:val="ab"/>
          <w:rFonts w:ascii="Times New Roman" w:hAnsi="Times New Roman" w:cs="Times New Roman"/>
          <w:sz w:val="18"/>
          <w:szCs w:val="18"/>
        </w:rPr>
        <w:footnoteRef/>
      </w:r>
      <w:r w:rsidRPr="00423844">
        <w:rPr>
          <w:rFonts w:ascii="Times New Roman" w:hAnsi="Times New Roman" w:cs="Times New Roman"/>
          <w:sz w:val="18"/>
          <w:szCs w:val="18"/>
        </w:rPr>
        <w:t xml:space="preserve"> Типы площадок: </w:t>
      </w:r>
    </w:p>
    <w:p w:rsidR="00C42D46" w:rsidRPr="00423844" w:rsidRDefault="00C42D46" w:rsidP="00C42D46">
      <w:pPr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423844">
        <w:rPr>
          <w:rFonts w:ascii="Times New Roman" w:hAnsi="Times New Roman" w:cs="Times New Roman"/>
          <w:sz w:val="18"/>
          <w:szCs w:val="18"/>
        </w:rPr>
        <w:t>Модуль с прилегающими бытовыми помещениями.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</w:p>
    <w:p w:rsidR="00C42D46" w:rsidRPr="00423844" w:rsidRDefault="00C42D46" w:rsidP="00C42D46">
      <w:pPr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423844">
        <w:rPr>
          <w:rFonts w:ascii="Times New Roman" w:hAnsi="Times New Roman" w:cs="Times New Roman"/>
          <w:sz w:val="18"/>
          <w:szCs w:val="18"/>
        </w:rPr>
        <w:t>Свободные земли.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</w:p>
    <w:p w:rsidR="00C42D46" w:rsidRPr="00423844" w:rsidRDefault="00C42D46" w:rsidP="00C42D46">
      <w:pPr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423844">
        <w:rPr>
          <w:rFonts w:ascii="Times New Roman" w:hAnsi="Times New Roman" w:cs="Times New Roman"/>
          <w:sz w:val="18"/>
          <w:szCs w:val="18"/>
        </w:rPr>
        <w:t>Территория незавершенного строительства.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</w:p>
    <w:p w:rsidR="00C42D46" w:rsidRPr="00423844" w:rsidRDefault="00C42D46" w:rsidP="00C42D46">
      <w:pPr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423844">
        <w:rPr>
          <w:rFonts w:ascii="Times New Roman" w:hAnsi="Times New Roman" w:cs="Times New Roman"/>
          <w:sz w:val="18"/>
          <w:szCs w:val="18"/>
        </w:rPr>
        <w:t>Складское помещение.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</w:p>
    <w:p w:rsidR="00C42D46" w:rsidRPr="00423844" w:rsidRDefault="00C42D46" w:rsidP="00C42D46">
      <w:pPr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423844">
        <w:rPr>
          <w:rFonts w:ascii="Times New Roman" w:hAnsi="Times New Roman" w:cs="Times New Roman"/>
          <w:sz w:val="18"/>
          <w:szCs w:val="18"/>
        </w:rPr>
        <w:t>Производственная база.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</w:p>
    <w:p w:rsidR="00C42D46" w:rsidRPr="00423844" w:rsidRDefault="00C42D46" w:rsidP="00C42D46">
      <w:pPr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423844">
        <w:rPr>
          <w:rFonts w:ascii="Times New Roman" w:hAnsi="Times New Roman" w:cs="Times New Roman"/>
          <w:sz w:val="18"/>
          <w:szCs w:val="18"/>
        </w:rPr>
        <w:t>Здание предприятия (указать).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  <w:r w:rsidRPr="00423844">
        <w:rPr>
          <w:rFonts w:ascii="Times New Roman" w:hAnsi="Times New Roman" w:cs="Times New Roman"/>
          <w:sz w:val="18"/>
          <w:szCs w:val="18"/>
        </w:rPr>
        <w:tab/>
        <w:t> </w:t>
      </w:r>
    </w:p>
    <w:p w:rsidR="00C42D46" w:rsidRPr="00423844" w:rsidRDefault="00C42D46" w:rsidP="00C42D46">
      <w:pPr>
        <w:ind w:left="426"/>
        <w:jc w:val="both"/>
        <w:rPr>
          <w:rFonts w:ascii="Times New Roman" w:hAnsi="Times New Roman" w:cs="Times New Roman"/>
          <w:sz w:val="18"/>
          <w:szCs w:val="18"/>
        </w:rPr>
      </w:pPr>
      <w:r w:rsidRPr="00423844">
        <w:rPr>
          <w:rFonts w:ascii="Times New Roman" w:hAnsi="Times New Roman" w:cs="Times New Roman"/>
          <w:sz w:val="18"/>
          <w:szCs w:val="18"/>
        </w:rPr>
        <w:t>Предприятие целиком (название).</w:t>
      </w:r>
    </w:p>
    <w:p w:rsidR="00C42D46" w:rsidRDefault="00C42D46" w:rsidP="00C42D46">
      <w:pPr>
        <w:ind w:left="426"/>
        <w:jc w:val="both"/>
      </w:pPr>
      <w:r w:rsidRPr="00423844">
        <w:rPr>
          <w:rFonts w:ascii="Times New Roman" w:hAnsi="Times New Roman" w:cs="Times New Roman"/>
          <w:sz w:val="18"/>
          <w:szCs w:val="18"/>
        </w:rPr>
        <w:t>Иное.</w:t>
      </w:r>
      <w:r w:rsidRPr="009C33F7">
        <w:t> 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46" w:rsidRDefault="00C42D46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4898819"/>
      <w:docPartObj>
        <w:docPartGallery w:val="Page Numbers (Top of Page)"/>
        <w:docPartUnique/>
      </w:docPartObj>
    </w:sdtPr>
    <w:sdtEndPr/>
    <w:sdtContent>
      <w:p w:rsidR="00C42D46" w:rsidRDefault="00C42D4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3C1">
          <w:rPr>
            <w:noProof/>
          </w:rPr>
          <w:t>16</w:t>
        </w:r>
        <w:r>
          <w:fldChar w:fldCharType="end"/>
        </w:r>
      </w:p>
    </w:sdtContent>
  </w:sdt>
  <w:p w:rsidR="00C42D46" w:rsidRDefault="00C42D46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46" w:rsidRDefault="00C42D4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516D7"/>
    <w:multiLevelType w:val="hybridMultilevel"/>
    <w:tmpl w:val="B2C6F584"/>
    <w:lvl w:ilvl="0" w:tplc="8B9A0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C1E07"/>
    <w:multiLevelType w:val="hybridMultilevel"/>
    <w:tmpl w:val="4B2AF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04"/>
    <w:rsid w:val="00030CF9"/>
    <w:rsid w:val="000422A9"/>
    <w:rsid w:val="00045474"/>
    <w:rsid w:val="0004740E"/>
    <w:rsid w:val="000634DB"/>
    <w:rsid w:val="000726CC"/>
    <w:rsid w:val="000939A1"/>
    <w:rsid w:val="000C193D"/>
    <w:rsid w:val="000F3AC7"/>
    <w:rsid w:val="000F72F0"/>
    <w:rsid w:val="00103297"/>
    <w:rsid w:val="00105E30"/>
    <w:rsid w:val="0011255D"/>
    <w:rsid w:val="00115EA7"/>
    <w:rsid w:val="00123B37"/>
    <w:rsid w:val="00150062"/>
    <w:rsid w:val="00155164"/>
    <w:rsid w:val="00155EC7"/>
    <w:rsid w:val="001623C5"/>
    <w:rsid w:val="00170600"/>
    <w:rsid w:val="00176C34"/>
    <w:rsid w:val="00177627"/>
    <w:rsid w:val="00186E9D"/>
    <w:rsid w:val="001907CB"/>
    <w:rsid w:val="00193AB0"/>
    <w:rsid w:val="001D1B7D"/>
    <w:rsid w:val="001D426A"/>
    <w:rsid w:val="001E1530"/>
    <w:rsid w:val="001F2BC4"/>
    <w:rsid w:val="00206AE2"/>
    <w:rsid w:val="00206E72"/>
    <w:rsid w:val="00217C92"/>
    <w:rsid w:val="00220D93"/>
    <w:rsid w:val="00221B88"/>
    <w:rsid w:val="00240AFC"/>
    <w:rsid w:val="00264E6A"/>
    <w:rsid w:val="00266484"/>
    <w:rsid w:val="00291149"/>
    <w:rsid w:val="00296C39"/>
    <w:rsid w:val="002F291D"/>
    <w:rsid w:val="0030778D"/>
    <w:rsid w:val="003130E0"/>
    <w:rsid w:val="0031673B"/>
    <w:rsid w:val="0032582A"/>
    <w:rsid w:val="003365BE"/>
    <w:rsid w:val="00343DEF"/>
    <w:rsid w:val="00353AC5"/>
    <w:rsid w:val="0036493B"/>
    <w:rsid w:val="00366449"/>
    <w:rsid w:val="00371120"/>
    <w:rsid w:val="003956ED"/>
    <w:rsid w:val="003A45B4"/>
    <w:rsid w:val="003C1503"/>
    <w:rsid w:val="003E115B"/>
    <w:rsid w:val="003F1A88"/>
    <w:rsid w:val="0041739E"/>
    <w:rsid w:val="004301E2"/>
    <w:rsid w:val="00436A25"/>
    <w:rsid w:val="00451CBB"/>
    <w:rsid w:val="00451F52"/>
    <w:rsid w:val="00477EEB"/>
    <w:rsid w:val="0048770E"/>
    <w:rsid w:val="00491C39"/>
    <w:rsid w:val="004956D8"/>
    <w:rsid w:val="004A491B"/>
    <w:rsid w:val="004C2221"/>
    <w:rsid w:val="004F5D4D"/>
    <w:rsid w:val="004F5F2A"/>
    <w:rsid w:val="004F76AF"/>
    <w:rsid w:val="0051266D"/>
    <w:rsid w:val="00525CF6"/>
    <w:rsid w:val="005475E1"/>
    <w:rsid w:val="00552656"/>
    <w:rsid w:val="00577C77"/>
    <w:rsid w:val="00581D43"/>
    <w:rsid w:val="00585327"/>
    <w:rsid w:val="00591D6F"/>
    <w:rsid w:val="005C18CE"/>
    <w:rsid w:val="005C44B2"/>
    <w:rsid w:val="005E1EDE"/>
    <w:rsid w:val="00622AE3"/>
    <w:rsid w:val="00642524"/>
    <w:rsid w:val="00644806"/>
    <w:rsid w:val="0064615A"/>
    <w:rsid w:val="00654C22"/>
    <w:rsid w:val="00663FAB"/>
    <w:rsid w:val="00664CFE"/>
    <w:rsid w:val="00697B92"/>
    <w:rsid w:val="006A382E"/>
    <w:rsid w:val="006C34D3"/>
    <w:rsid w:val="006C40AC"/>
    <w:rsid w:val="006D3BDC"/>
    <w:rsid w:val="006F205E"/>
    <w:rsid w:val="006F3C4D"/>
    <w:rsid w:val="0070557C"/>
    <w:rsid w:val="00711ABF"/>
    <w:rsid w:val="00727A8E"/>
    <w:rsid w:val="00770261"/>
    <w:rsid w:val="007738DD"/>
    <w:rsid w:val="007767B7"/>
    <w:rsid w:val="00783FCC"/>
    <w:rsid w:val="007B66FB"/>
    <w:rsid w:val="007D3141"/>
    <w:rsid w:val="007E7A41"/>
    <w:rsid w:val="0080243F"/>
    <w:rsid w:val="00810862"/>
    <w:rsid w:val="00826F20"/>
    <w:rsid w:val="00830CB3"/>
    <w:rsid w:val="00835E82"/>
    <w:rsid w:val="008646C9"/>
    <w:rsid w:val="0087103D"/>
    <w:rsid w:val="008A1227"/>
    <w:rsid w:val="008A2F4D"/>
    <w:rsid w:val="008A749B"/>
    <w:rsid w:val="008C05B7"/>
    <w:rsid w:val="008C0A00"/>
    <w:rsid w:val="008E5D2D"/>
    <w:rsid w:val="00900EA7"/>
    <w:rsid w:val="009029FA"/>
    <w:rsid w:val="00917DE4"/>
    <w:rsid w:val="00945500"/>
    <w:rsid w:val="00945588"/>
    <w:rsid w:val="00950FDA"/>
    <w:rsid w:val="00956F5D"/>
    <w:rsid w:val="00957CE8"/>
    <w:rsid w:val="009613BA"/>
    <w:rsid w:val="00980761"/>
    <w:rsid w:val="00996DBF"/>
    <w:rsid w:val="009A0A47"/>
    <w:rsid w:val="009A6B0A"/>
    <w:rsid w:val="009B2A75"/>
    <w:rsid w:val="009B3416"/>
    <w:rsid w:val="009D6B34"/>
    <w:rsid w:val="009E309A"/>
    <w:rsid w:val="00A068F6"/>
    <w:rsid w:val="00A205A4"/>
    <w:rsid w:val="00A3303F"/>
    <w:rsid w:val="00A42FD4"/>
    <w:rsid w:val="00A46F9B"/>
    <w:rsid w:val="00A508BE"/>
    <w:rsid w:val="00A5587E"/>
    <w:rsid w:val="00A656EB"/>
    <w:rsid w:val="00A757EF"/>
    <w:rsid w:val="00A81C4C"/>
    <w:rsid w:val="00A83DC9"/>
    <w:rsid w:val="00AC2CA4"/>
    <w:rsid w:val="00AE2724"/>
    <w:rsid w:val="00AE4D9E"/>
    <w:rsid w:val="00AF591A"/>
    <w:rsid w:val="00B05D53"/>
    <w:rsid w:val="00B425B9"/>
    <w:rsid w:val="00B454F5"/>
    <w:rsid w:val="00B47F97"/>
    <w:rsid w:val="00B51CB8"/>
    <w:rsid w:val="00B61BEB"/>
    <w:rsid w:val="00B62974"/>
    <w:rsid w:val="00B62CE6"/>
    <w:rsid w:val="00B66215"/>
    <w:rsid w:val="00B75355"/>
    <w:rsid w:val="00BA2D9A"/>
    <w:rsid w:val="00BB2958"/>
    <w:rsid w:val="00BC1DB2"/>
    <w:rsid w:val="00BD2543"/>
    <w:rsid w:val="00BD3367"/>
    <w:rsid w:val="00BD7B4B"/>
    <w:rsid w:val="00BF1B13"/>
    <w:rsid w:val="00BF5FBF"/>
    <w:rsid w:val="00BF7F93"/>
    <w:rsid w:val="00C13299"/>
    <w:rsid w:val="00C13995"/>
    <w:rsid w:val="00C24992"/>
    <w:rsid w:val="00C42D46"/>
    <w:rsid w:val="00C43A70"/>
    <w:rsid w:val="00C45EB4"/>
    <w:rsid w:val="00C53D11"/>
    <w:rsid w:val="00C67B34"/>
    <w:rsid w:val="00C743C1"/>
    <w:rsid w:val="00C74A16"/>
    <w:rsid w:val="00C74D97"/>
    <w:rsid w:val="00C80645"/>
    <w:rsid w:val="00C9413A"/>
    <w:rsid w:val="00CA357B"/>
    <w:rsid w:val="00CF3491"/>
    <w:rsid w:val="00D12467"/>
    <w:rsid w:val="00D3163E"/>
    <w:rsid w:val="00D3761A"/>
    <w:rsid w:val="00D44604"/>
    <w:rsid w:val="00D616FB"/>
    <w:rsid w:val="00D76C7D"/>
    <w:rsid w:val="00D83C0C"/>
    <w:rsid w:val="00D84CD7"/>
    <w:rsid w:val="00D960B0"/>
    <w:rsid w:val="00DA5EDD"/>
    <w:rsid w:val="00DB3B54"/>
    <w:rsid w:val="00DC0275"/>
    <w:rsid w:val="00DC5E39"/>
    <w:rsid w:val="00DD6C20"/>
    <w:rsid w:val="00DF0375"/>
    <w:rsid w:val="00DF45CD"/>
    <w:rsid w:val="00E0519B"/>
    <w:rsid w:val="00E16B01"/>
    <w:rsid w:val="00E258A1"/>
    <w:rsid w:val="00E25C53"/>
    <w:rsid w:val="00E30634"/>
    <w:rsid w:val="00E82F5A"/>
    <w:rsid w:val="00E92DC7"/>
    <w:rsid w:val="00E979F9"/>
    <w:rsid w:val="00EC691A"/>
    <w:rsid w:val="00F31066"/>
    <w:rsid w:val="00F4353A"/>
    <w:rsid w:val="00F4426F"/>
    <w:rsid w:val="00F62080"/>
    <w:rsid w:val="00F6549C"/>
    <w:rsid w:val="00F705BC"/>
    <w:rsid w:val="00F714A6"/>
    <w:rsid w:val="00F76244"/>
    <w:rsid w:val="00F83487"/>
    <w:rsid w:val="00F93F4E"/>
    <w:rsid w:val="00F97600"/>
    <w:rsid w:val="00FA6BFA"/>
    <w:rsid w:val="00FA6FC5"/>
    <w:rsid w:val="00FB00C3"/>
    <w:rsid w:val="00FC0163"/>
    <w:rsid w:val="00FC504E"/>
    <w:rsid w:val="00FD03D4"/>
    <w:rsid w:val="00FD0B07"/>
    <w:rsid w:val="00FD32A5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3EDFF-5584-426E-85FC-CDE59C9EB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D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46F9B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71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67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673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D3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32A5"/>
  </w:style>
  <w:style w:type="paragraph" w:styleId="a8">
    <w:name w:val="footer"/>
    <w:basedOn w:val="a"/>
    <w:link w:val="a9"/>
    <w:uiPriority w:val="99"/>
    <w:unhideWhenUsed/>
    <w:rsid w:val="00FD3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32A5"/>
  </w:style>
  <w:style w:type="character" w:styleId="aa">
    <w:name w:val="Hyperlink"/>
    <w:basedOn w:val="a0"/>
    <w:uiPriority w:val="99"/>
    <w:unhideWhenUsed/>
    <w:rsid w:val="009A6B0A"/>
    <w:rPr>
      <w:color w:val="0563C1" w:themeColor="hyperlink"/>
      <w:u w:val="single"/>
    </w:rPr>
  </w:style>
  <w:style w:type="character" w:styleId="ab">
    <w:name w:val="footnote reference"/>
    <w:uiPriority w:val="99"/>
    <w:semiHidden/>
    <w:unhideWhenUsed/>
    <w:rsid w:val="00C42D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5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.eao.ru/work/investitsii/" TargetMode="External"/><Relationship Id="rId13" Type="http://schemas.openxmlformats.org/officeDocument/2006/relationships/hyperlink" Target="https://br.eao.ru/work/investitsii/" TargetMode="External"/><Relationship Id="rId18" Type="http://schemas.openxmlformats.org/officeDocument/2006/relationships/hyperlink" Target="mailto:trud_bir_rn@post.eao.ru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br.eao.ru/work/investitsii/" TargetMode="External"/><Relationship Id="rId17" Type="http://schemas.openxmlformats.org/officeDocument/2006/relationships/hyperlink" Target="https://br.eao.ru/work/investitsii/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br.eao.ru/work/investitsii/" TargetMode="External"/><Relationship Id="rId20" Type="http://schemas.openxmlformats.org/officeDocument/2006/relationships/hyperlink" Target="https://br.eao.ru/work/investitsii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r.eao.ru/work/investitsii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br.eao.ru/work/investitsii/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br.eao.ru/work/investitsii/" TargetMode="External"/><Relationship Id="rId19" Type="http://schemas.openxmlformats.org/officeDocument/2006/relationships/hyperlink" Target="https://br.eao.ru/work/investitsii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r.eao.ru/work/investitsii/" TargetMode="External"/><Relationship Id="rId14" Type="http://schemas.openxmlformats.org/officeDocument/2006/relationships/hyperlink" Target="https://br.eao.ru/work/investitsii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F6289-2234-4ED7-96C5-BB58C8571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16</Pages>
  <Words>4251</Words>
  <Characters>24237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NachSelhoz</dc:creator>
  <cp:keywords/>
  <dc:description/>
  <cp:lastModifiedBy>NachSelhoz</cp:lastModifiedBy>
  <cp:revision>239</cp:revision>
  <cp:lastPrinted>2023-10-23T03:20:00Z</cp:lastPrinted>
  <dcterms:created xsi:type="dcterms:W3CDTF">2023-07-20T00:53:00Z</dcterms:created>
  <dcterms:modified xsi:type="dcterms:W3CDTF">2023-10-23T03:23:00Z</dcterms:modified>
</cp:coreProperties>
</file>